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63CD0A36" w:rsidR="00CD4F90" w:rsidRPr="00CC7446" w:rsidRDefault="00455CE8" w:rsidP="00760BFB">
      <w:pPr>
        <w:pStyle w:val="Nzev"/>
        <w:suppressAutoHyphens/>
        <w:jc w:val="both"/>
        <w:rPr>
          <w:rFonts w:ascii="Verdana" w:hAnsi="Verdana"/>
          <w:sz w:val="40"/>
          <w:szCs w:val="40"/>
        </w:rPr>
      </w:pPr>
      <w:permStart w:id="1426854587" w:edGrp="everyone"/>
      <w:r>
        <w:rPr>
          <w:rFonts w:ascii="Verdana" w:hAnsi="Verdana"/>
          <w:sz w:val="40"/>
          <w:szCs w:val="40"/>
        </w:rPr>
        <w:t>D</w:t>
      </w:r>
      <w:r w:rsidR="00760BFB" w:rsidRPr="00CC7446">
        <w:rPr>
          <w:rFonts w:ascii="Verdana" w:hAnsi="Verdana"/>
          <w:sz w:val="40"/>
          <w:szCs w:val="40"/>
        </w:rPr>
        <w:t xml:space="preserve">okumentace </w:t>
      </w:r>
      <w:r w:rsidR="007F526B">
        <w:rPr>
          <w:rFonts w:ascii="Verdana" w:hAnsi="Verdana"/>
          <w:sz w:val="40"/>
          <w:szCs w:val="40"/>
        </w:rPr>
        <w:t>pro povolení záměru, zpracování a podání žádosti o vydání povolení záměru</w:t>
      </w:r>
      <w:r w:rsidR="00760BFB" w:rsidRPr="00CC7446">
        <w:rPr>
          <w:rFonts w:ascii="Verdana" w:hAnsi="Verdana"/>
          <w:sz w:val="40"/>
          <w:szCs w:val="40"/>
        </w:rPr>
        <w:t>, včetně ho</w:t>
      </w:r>
      <w:r w:rsidR="00E450F9" w:rsidRPr="00CC7446">
        <w:rPr>
          <w:rFonts w:ascii="Verdana" w:hAnsi="Verdana"/>
          <w:sz w:val="40"/>
          <w:szCs w:val="40"/>
        </w:rPr>
        <w:t xml:space="preserve">dnocení ekonomické efektivnosti, </w:t>
      </w:r>
      <w:r w:rsidR="00760BFB" w:rsidRPr="00CC7446">
        <w:rPr>
          <w:rFonts w:ascii="Verdana" w:hAnsi="Verdana"/>
          <w:sz w:val="40"/>
          <w:szCs w:val="40"/>
        </w:rPr>
        <w:t>Projektové dokumentace pro provádění stavby a</w:t>
      </w:r>
      <w:r w:rsidR="00956C67">
        <w:rPr>
          <w:rFonts w:ascii="Verdana" w:hAnsi="Verdana"/>
          <w:sz w:val="40"/>
          <w:szCs w:val="40"/>
        </w:rPr>
        <w:t xml:space="preserve"> </w:t>
      </w:r>
      <w:r w:rsidR="00C26A7A">
        <w:rPr>
          <w:rFonts w:ascii="Verdana" w:hAnsi="Verdana"/>
          <w:sz w:val="40"/>
          <w:szCs w:val="40"/>
        </w:rPr>
        <w:t>D</w:t>
      </w:r>
      <w:r w:rsidR="00DB4203">
        <w:rPr>
          <w:rFonts w:ascii="Verdana" w:hAnsi="Verdana"/>
          <w:sz w:val="40"/>
          <w:szCs w:val="40"/>
        </w:rPr>
        <w:t>ozor</w:t>
      </w:r>
      <w:r w:rsidR="00760BFB" w:rsidRPr="00CC7446">
        <w:rPr>
          <w:rFonts w:ascii="Verdana" w:hAnsi="Verdana"/>
          <w:sz w:val="40"/>
          <w:szCs w:val="40"/>
        </w:rPr>
        <w:t xml:space="preserve">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0DA021BE" w:rsidR="00784660" w:rsidRPr="00CC7446" w:rsidRDefault="00784660" w:rsidP="00784660">
      <w:pPr>
        <w:pStyle w:val="Titul2"/>
      </w:pPr>
      <w:permStart w:id="2063803056" w:edGrp="everyone"/>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B91FED" w:rsidRPr="00B91FED">
            <w:rPr>
              <w:rStyle w:val="Nzevakce"/>
            </w:rPr>
            <w:t xml:space="preserve">„Doplnění závor na přejezdu P1157 v km 258,615 na trati České Budějovice - Plzeň hl.n.“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2E689BA9"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B91FED">
        <w:rPr>
          <w:rFonts w:ascii="Verdana" w:hAnsi="Verdana" w:cs="Arial"/>
          <w:sz w:val="18"/>
          <w:szCs w:val="18"/>
        </w:rPr>
        <w:t>Miroslav Úlovec</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B91FED" w:rsidRPr="00B91FED">
        <w:rPr>
          <w:rFonts w:ascii="Verdana" w:hAnsi="Verdana" w:cs="Arial"/>
          <w:sz w:val="18"/>
          <w:szCs w:val="18"/>
        </w:rPr>
        <w:t>602 556 987</w:t>
      </w:r>
      <w:r w:rsidR="006A7423" w:rsidRPr="00CC7446">
        <w:rPr>
          <w:rFonts w:ascii="Verdana" w:hAnsi="Verdana" w:cs="Arial"/>
          <w:sz w:val="18"/>
          <w:szCs w:val="18"/>
        </w:rPr>
        <w:t>, e-mail:</w:t>
      </w:r>
      <w:r w:rsidR="00062757">
        <w:rPr>
          <w:rFonts w:ascii="Verdana" w:hAnsi="Verdana" w:cs="Arial"/>
          <w:sz w:val="18"/>
          <w:szCs w:val="18"/>
        </w:rPr>
        <w:t xml:space="preserve"> </w:t>
      </w:r>
      <w:r w:rsidR="00B91FED" w:rsidRPr="00B91FED">
        <w:rPr>
          <w:rFonts w:ascii="Verdana" w:hAnsi="Verdana" w:cs="Arial"/>
          <w:sz w:val="18"/>
          <w:szCs w:val="18"/>
        </w:rPr>
        <w:t>ulovec@spravazeleznic.cz</w:t>
      </w:r>
      <w:r w:rsidR="006A7423" w:rsidRPr="00CC7446">
        <w:rPr>
          <w:rFonts w:ascii="Verdana" w:hAnsi="Verdana" w:cs="Arial"/>
          <w:sz w:val="18"/>
          <w:szCs w:val="18"/>
        </w:rPr>
        <w:t xml:space="preserve"> </w:t>
      </w:r>
    </w:p>
    <w:p w14:paraId="02A516FB" w14:textId="76357F86" w:rsidR="00F01785" w:rsidRPr="00362873" w:rsidRDefault="00855002" w:rsidP="00362873">
      <w:pPr>
        <w:numPr>
          <w:ilvl w:val="0"/>
          <w:numId w:val="5"/>
        </w:numPr>
        <w:tabs>
          <w:tab w:val="num" w:pos="284"/>
        </w:tabs>
        <w:spacing w:before="120" w:line="280" w:lineRule="exact"/>
        <w:ind w:left="284" w:hanging="284"/>
        <w:rPr>
          <w:rFonts w:ascii="Verdana" w:hAnsi="Verdana" w:cs="Arial"/>
          <w:i/>
          <w:color w:val="FF0000"/>
          <w:sz w:val="18"/>
          <w:szCs w:val="18"/>
        </w:rPr>
      </w:pPr>
      <w:r w:rsidRPr="00855002">
        <w:rPr>
          <w:rFonts w:ascii="Verdana" w:hAnsi="Verdana" w:cs="Arial"/>
          <w:sz w:val="18"/>
          <w:szCs w:val="18"/>
        </w:rPr>
        <w:t>autorizovaný zeměměřický inženýr</w:t>
      </w:r>
      <w:r w:rsidR="001A0268" w:rsidRPr="00CC7446">
        <w:rPr>
          <w:rFonts w:ascii="Verdana" w:hAnsi="Verdana" w:cs="Arial"/>
          <w:sz w:val="18"/>
          <w:szCs w:val="18"/>
        </w:rPr>
        <w:t>:</w:t>
      </w:r>
      <w:r w:rsidR="00B41B3F" w:rsidRPr="00CC7446">
        <w:rPr>
          <w:rFonts w:ascii="Verdana" w:hAnsi="Verdana" w:cs="Arial"/>
          <w:sz w:val="18"/>
          <w:szCs w:val="18"/>
        </w:rPr>
        <w:t xml:space="preserve"> </w:t>
      </w:r>
      <w:r w:rsidR="003079B0">
        <w:rPr>
          <w:rFonts w:ascii="Verdana" w:hAnsi="Verdana" w:cs="Arial"/>
          <w:sz w:val="18"/>
          <w:szCs w:val="18"/>
        </w:rPr>
        <w:t>Ing. Josef Beníšek</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r w:rsidR="00362873">
        <w:rPr>
          <w:rFonts w:ascii="Verdana" w:hAnsi="Verdana" w:cs="Arial"/>
          <w:i/>
          <w:color w:val="FF0000"/>
          <w:sz w:val="18"/>
          <w:szCs w:val="18"/>
        </w:rPr>
        <w:t xml:space="preserve"> </w:t>
      </w:r>
      <w:r w:rsidR="00C02278" w:rsidRPr="00362873">
        <w:rPr>
          <w:rFonts w:ascii="Verdana" w:hAnsi="Verdana" w:cs="Arial"/>
          <w:sz w:val="18"/>
          <w:szCs w:val="18"/>
        </w:rPr>
        <w:t>tel</w:t>
      </w:r>
      <w:r w:rsidR="00BA0D8B" w:rsidRPr="00362873">
        <w:rPr>
          <w:rFonts w:ascii="Verdana" w:hAnsi="Verdana" w:cs="Arial"/>
          <w:sz w:val="18"/>
          <w:szCs w:val="18"/>
        </w:rPr>
        <w:t>.</w:t>
      </w:r>
      <w:r w:rsidR="00C02278" w:rsidRPr="00362873">
        <w:rPr>
          <w:rFonts w:ascii="Verdana" w:hAnsi="Verdana" w:cs="Arial"/>
          <w:sz w:val="18"/>
          <w:szCs w:val="18"/>
        </w:rPr>
        <w:t xml:space="preserve">: </w:t>
      </w:r>
      <w:r w:rsidR="003079B0" w:rsidRPr="00362873">
        <w:rPr>
          <w:rFonts w:ascii="Verdana" w:hAnsi="Verdana" w:cs="Arial"/>
          <w:sz w:val="18"/>
          <w:szCs w:val="18"/>
        </w:rPr>
        <w:t>725 935 075</w:t>
      </w:r>
      <w:r w:rsidR="00C02278" w:rsidRPr="00362873">
        <w:rPr>
          <w:rFonts w:ascii="Verdana" w:hAnsi="Verdana" w:cs="Arial"/>
          <w:sz w:val="18"/>
          <w:szCs w:val="18"/>
        </w:rPr>
        <w:t>,</w:t>
      </w:r>
      <w:r w:rsidR="00F1357D" w:rsidRPr="00362873">
        <w:rPr>
          <w:rFonts w:ascii="Verdana" w:hAnsi="Verdana" w:cs="Arial"/>
          <w:sz w:val="18"/>
          <w:szCs w:val="18"/>
        </w:rPr>
        <w:t xml:space="preserve"> </w:t>
      </w:r>
      <w:r w:rsidR="00362873">
        <w:rPr>
          <w:rFonts w:ascii="Verdana" w:hAnsi="Verdana" w:cs="Arial"/>
          <w:sz w:val="18"/>
          <w:szCs w:val="18"/>
        </w:rPr>
        <w:br/>
      </w:r>
      <w:r w:rsidR="00B15F80" w:rsidRPr="00362873">
        <w:rPr>
          <w:rFonts w:ascii="Verdana" w:hAnsi="Verdana" w:cs="Arial"/>
          <w:sz w:val="18"/>
          <w:szCs w:val="18"/>
        </w:rPr>
        <w:t xml:space="preserve">e- mail: </w:t>
      </w:r>
      <w:r w:rsidR="003079B0" w:rsidRPr="00362873">
        <w:rPr>
          <w:rFonts w:ascii="Verdana" w:hAnsi="Verdana" w:cs="Arial"/>
          <w:sz w:val="18"/>
          <w:szCs w:val="18"/>
        </w:rPr>
        <w:t>Benisek@spravazeleznic.cz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C957D2"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lastRenderedPageBreak/>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7E34C379" w:rsidR="00784660" w:rsidRDefault="00784660" w:rsidP="005F1EEE">
      <w:pPr>
        <w:pStyle w:val="Textbezodsazen"/>
        <w:spacing w:before="120" w:after="0" w:line="280" w:lineRule="exact"/>
      </w:pPr>
      <w:permStart w:id="461262900" w:edGrp="everyone"/>
      <w:r w:rsidRPr="00CC7446">
        <w:t>číslo smlouvy: [</w:t>
      </w:r>
      <w:r w:rsidR="00062757" w:rsidRPr="00062757">
        <w:t>E618-S-1082/2024</w:t>
      </w:r>
      <w:r w:rsidRPr="00CC7446">
        <w:t xml:space="preserve">] </w:t>
      </w:r>
    </w:p>
    <w:p w14:paraId="0DED8607" w14:textId="513F1CAD" w:rsidR="002E43C6" w:rsidRPr="00CC7446" w:rsidRDefault="002E43C6" w:rsidP="005F1EEE">
      <w:pPr>
        <w:pStyle w:val="Textbezodsazen"/>
        <w:spacing w:before="120" w:after="0" w:line="280" w:lineRule="exact"/>
      </w:pPr>
      <w:r>
        <w:t xml:space="preserve">číslo jednací: </w:t>
      </w:r>
      <w:r w:rsidRPr="00CC7446">
        <w:t>[</w:t>
      </w:r>
      <w:r w:rsidR="00273EFA" w:rsidRPr="00273EFA">
        <w:t>3539/2024-SŽ-SSZ-OVZ</w:t>
      </w:r>
      <w:r w:rsidRPr="00CC7446">
        <w:t xml:space="preserve">] </w:t>
      </w:r>
    </w:p>
    <w:p w14:paraId="7EE1A2D2" w14:textId="1F51687C" w:rsidR="00784660" w:rsidRPr="00CC7446" w:rsidRDefault="00784660" w:rsidP="00734C0E">
      <w:pPr>
        <w:pStyle w:val="Textbezodsazen"/>
        <w:spacing w:line="280" w:lineRule="exact"/>
      </w:pPr>
      <w:r w:rsidRPr="00CC7446">
        <w:t>ISPROFOND</w:t>
      </w:r>
      <w:r w:rsidR="00721055">
        <w:t>/Sub.ISPROFIN</w:t>
      </w:r>
      <w:r w:rsidRPr="00CC7446">
        <w:t xml:space="preserve">: </w:t>
      </w:r>
      <w:r w:rsidR="00B330EB" w:rsidRPr="00CC7446">
        <w:t>[</w:t>
      </w:r>
      <w:r w:rsidR="00362873" w:rsidRPr="00362873">
        <w:t>3273514800/5313520051</w:t>
      </w:r>
      <w:r w:rsidR="00B330EB" w:rsidRPr="00721055">
        <w:t>]</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3071C9FE"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455CE8" w:rsidRPr="00F87638">
        <w:rPr>
          <w:rFonts w:ascii="Verdana" w:hAnsi="Verdana" w:cs="Arial"/>
          <w:b/>
          <w:bCs/>
          <w:sz w:val="18"/>
          <w:szCs w:val="18"/>
        </w:rPr>
        <w:t>D</w:t>
      </w:r>
      <w:r w:rsidR="00760BFB" w:rsidRPr="00352340">
        <w:rPr>
          <w:rFonts w:ascii="Verdana" w:hAnsi="Verdana" w:cs="Arial"/>
          <w:b/>
          <w:bCs/>
          <w:sz w:val="18"/>
          <w:szCs w:val="18"/>
        </w:rPr>
        <w:t>okumentace</w:t>
      </w:r>
      <w:r w:rsidR="00760BFB" w:rsidRPr="00CC7446">
        <w:rPr>
          <w:rFonts w:ascii="Verdana" w:hAnsi="Verdana" w:cs="Arial"/>
          <w:b/>
          <w:sz w:val="18"/>
          <w:szCs w:val="18"/>
        </w:rPr>
        <w:t xml:space="preserve"> </w:t>
      </w:r>
      <w:r w:rsidR="007F526B">
        <w:rPr>
          <w:rFonts w:ascii="Verdana" w:hAnsi="Verdana" w:cs="Arial"/>
          <w:b/>
          <w:sz w:val="18"/>
          <w:szCs w:val="18"/>
        </w:rPr>
        <w:t xml:space="preserve">pro </w:t>
      </w:r>
      <w:r w:rsidR="00760BFB" w:rsidRPr="00CC7446">
        <w:rPr>
          <w:rFonts w:ascii="Verdana" w:hAnsi="Verdana" w:cs="Arial"/>
          <w:b/>
          <w:sz w:val="18"/>
          <w:szCs w:val="18"/>
        </w:rPr>
        <w:t>povolení</w:t>
      </w:r>
      <w:r w:rsidR="00760BFB" w:rsidRPr="00CC7446">
        <w:rPr>
          <w:rFonts w:ascii="Verdana" w:hAnsi="Verdana" w:cs="Arial"/>
          <w:sz w:val="18"/>
          <w:szCs w:val="18"/>
        </w:rPr>
        <w:t xml:space="preserve"> </w:t>
      </w:r>
      <w:r w:rsidR="007F526B">
        <w:rPr>
          <w:rFonts w:ascii="Verdana" w:hAnsi="Verdana" w:cs="Arial"/>
          <w:b/>
          <w:bCs/>
          <w:sz w:val="18"/>
          <w:szCs w:val="18"/>
        </w:rPr>
        <w:t>záměru,</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w:t>
      </w:r>
      <w:r w:rsidR="00455CE8">
        <w:rPr>
          <w:rFonts w:ascii="Verdana" w:hAnsi="Verdana" w:cs="Arial"/>
          <w:b/>
          <w:sz w:val="18"/>
          <w:szCs w:val="18"/>
        </w:rPr>
        <w:t xml:space="preserve">provádění </w:t>
      </w:r>
      <w:r w:rsidR="00C26A7A">
        <w:rPr>
          <w:rFonts w:ascii="Verdana" w:hAnsi="Verdana" w:cs="Arial"/>
          <w:b/>
          <w:sz w:val="18"/>
          <w:szCs w:val="18"/>
        </w:rPr>
        <w:t>D</w:t>
      </w:r>
      <w:r w:rsidR="00DB4203">
        <w:rPr>
          <w:rFonts w:ascii="Verdana" w:hAnsi="Verdana" w:cs="Arial"/>
          <w:b/>
          <w:sz w:val="18"/>
          <w:szCs w:val="18"/>
        </w:rPr>
        <w:t>ozor</w:t>
      </w:r>
      <w:r w:rsidR="00455CE8">
        <w:rPr>
          <w:rFonts w:ascii="Verdana" w:hAnsi="Verdana" w:cs="Arial"/>
          <w:b/>
          <w:sz w:val="18"/>
          <w:szCs w:val="18"/>
        </w:rPr>
        <w:t>u</w:t>
      </w:r>
      <w:r w:rsidR="007F526B">
        <w:rPr>
          <w:rFonts w:ascii="Verdana" w:hAnsi="Verdana" w:cs="Arial"/>
          <w:b/>
          <w:sz w:val="18"/>
          <w:szCs w:val="18"/>
        </w:rPr>
        <w:t xml:space="preserve"> projektanta</w:t>
      </w:r>
      <w:r w:rsidR="00760BFB" w:rsidRPr="00CC7446">
        <w:rPr>
          <w:rFonts w:ascii="Verdana" w:hAnsi="Verdana" w:cs="Arial"/>
          <w:b/>
          <w:sz w:val="18"/>
          <w:szCs w:val="18"/>
        </w:rPr>
        <w:t xml:space="preserve"> </w:t>
      </w:r>
      <w:r w:rsidR="00760BFB" w:rsidRPr="00CC7446">
        <w:rPr>
          <w:rFonts w:ascii="Verdana" w:hAnsi="Verdana" w:cs="Arial"/>
          <w:sz w:val="18"/>
          <w:szCs w:val="18"/>
        </w:rPr>
        <w:t xml:space="preserve">stavby </w:t>
      </w:r>
      <w:r w:rsidR="00760BFB" w:rsidRPr="00273EFA">
        <w:rPr>
          <w:rFonts w:ascii="Verdana" w:hAnsi="Verdana" w:cs="Arial"/>
          <w:b/>
          <w:sz w:val="18"/>
          <w:szCs w:val="18"/>
        </w:rPr>
        <w:t>„</w:t>
      </w:r>
      <w:r w:rsidR="00273EFA" w:rsidRPr="00273EFA">
        <w:rPr>
          <w:rFonts w:ascii="Verdana" w:hAnsi="Verdana" w:cs="Arial"/>
          <w:b/>
          <w:sz w:val="18"/>
          <w:szCs w:val="18"/>
        </w:rPr>
        <w:t>Doplnění závor na přejezdu P1157 v km 258,615 na trati České Budějovice - Plzeň hl.n.</w:t>
      </w:r>
      <w:r w:rsidR="00760BFB" w:rsidRPr="00273EFA">
        <w:rPr>
          <w:rFonts w:ascii="Verdana" w:hAnsi="Verdana" w:cs="Arial"/>
          <w:b/>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inženýringu pro vydání </w:t>
      </w:r>
      <w:r w:rsidR="003644AE" w:rsidRPr="00CC7446">
        <w:rPr>
          <w:rFonts w:ascii="Verdana" w:hAnsi="Verdana" w:cs="Arial"/>
          <w:sz w:val="18"/>
          <w:szCs w:val="18"/>
        </w:rPr>
        <w:t>povolení</w:t>
      </w:r>
      <w:r w:rsidR="00D404CC">
        <w:rPr>
          <w:rFonts w:ascii="Verdana" w:hAnsi="Verdana" w:cs="Arial"/>
          <w:sz w:val="18"/>
          <w:szCs w:val="18"/>
        </w:rPr>
        <w:t xml:space="preserve"> záměru</w:t>
      </w:r>
      <w:r w:rsidR="00CD4F90" w:rsidRPr="00CC7446">
        <w:rPr>
          <w:rFonts w:ascii="Verdana" w:hAnsi="Verdana" w:cs="Arial"/>
          <w:sz w:val="18"/>
          <w:szCs w:val="18"/>
        </w:rPr>
        <w:t xml:space="preserve"> dle zákona</w:t>
      </w:r>
      <w:r w:rsidR="00AC129E">
        <w:rPr>
          <w:rFonts w:ascii="Verdana" w:hAnsi="Verdana" w:cs="Arial"/>
          <w:sz w:val="18"/>
          <w:szCs w:val="18"/>
        </w:rPr>
        <w:t xml:space="preserve"> č.</w:t>
      </w:r>
      <w:r w:rsidR="00CD4F90" w:rsidRPr="00CC7446">
        <w:rPr>
          <w:rFonts w:ascii="Verdana" w:hAnsi="Verdana" w:cs="Arial"/>
          <w:sz w:val="18"/>
          <w:szCs w:val="18"/>
        </w:rPr>
        <w:t xml:space="preserve"> </w:t>
      </w:r>
      <w:r w:rsidR="00AC129E">
        <w:rPr>
          <w:rFonts w:ascii="Verdana" w:hAnsi="Verdana" w:cs="Arial"/>
          <w:sz w:val="18"/>
          <w:szCs w:val="18"/>
        </w:rPr>
        <w:t>283</w:t>
      </w:r>
      <w:r w:rsidR="00CD4F90" w:rsidRPr="00CC7446">
        <w:rPr>
          <w:rFonts w:ascii="Verdana" w:hAnsi="Verdana" w:cs="Arial"/>
          <w:sz w:val="18"/>
          <w:szCs w:val="18"/>
        </w:rPr>
        <w:t>/20</w:t>
      </w:r>
      <w:r w:rsidR="00AC129E">
        <w:rPr>
          <w:rFonts w:ascii="Verdana" w:hAnsi="Verdana" w:cs="Arial"/>
          <w:sz w:val="18"/>
          <w:szCs w:val="18"/>
        </w:rPr>
        <w:t>21</w:t>
      </w:r>
      <w:r w:rsidR="00CD4F90" w:rsidRPr="00CC7446">
        <w:rPr>
          <w:rFonts w:ascii="Verdana" w:hAnsi="Verdana" w:cs="Arial"/>
          <w:sz w:val="18"/>
          <w:szCs w:val="18"/>
        </w:rPr>
        <w:t xml:space="preserve"> Sb., </w:t>
      </w:r>
      <w:r w:rsidR="00AC129E">
        <w:rPr>
          <w:rFonts w:ascii="Verdana" w:hAnsi="Verdana" w:cs="Arial"/>
          <w:sz w:val="18"/>
          <w:szCs w:val="18"/>
        </w:rPr>
        <w:t>stavební zákon</w:t>
      </w:r>
      <w:r w:rsidR="00CD4F90" w:rsidRPr="00CC7446">
        <w:rPr>
          <w:rFonts w:ascii="Verdana" w:hAnsi="Verdana" w:cs="Arial"/>
          <w:sz w:val="18"/>
          <w:szCs w:val="18"/>
        </w:rPr>
        <w:t xml:space="preserve">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lastRenderedPageBreak/>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49FA029A"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273EFA" w:rsidRPr="00273EFA">
        <w:rPr>
          <w:rFonts w:ascii="Verdana" w:hAnsi="Verdana" w:cs="Arial"/>
          <w:sz w:val="18"/>
          <w:szCs w:val="18"/>
        </w:rPr>
        <w:t>3541/2024-SŽ-SSZ-OVZ</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040A003D" w:rsidR="00CB78AC" w:rsidRPr="00CC7446" w:rsidRDefault="00F9649F"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SŽDC č. 30  Zásady rekonstrukce celostátních drah České republiky nezařazených do evropského železnič</w:t>
      </w:r>
      <w:r w:rsidR="0012237A" w:rsidRPr="00CC7446">
        <w:rPr>
          <w:rFonts w:ascii="Verdana" w:hAnsi="Verdana" w:cs="Arial"/>
          <w:sz w:val="18"/>
          <w:szCs w:val="18"/>
        </w:rPr>
        <w:t>ní</w:t>
      </w:r>
      <w:r w:rsidRPr="00CC7446">
        <w:rPr>
          <w:rFonts w:ascii="Verdana" w:hAnsi="Verdana" w:cs="Arial"/>
          <w:sz w:val="18"/>
          <w:szCs w:val="18"/>
        </w:rPr>
        <w:t>ho systému,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499/2006 Sb., o dokumentaci staveb, v platném znění</w:t>
      </w:r>
    </w:p>
    <w:p w14:paraId="5C63FF14" w14:textId="77777777" w:rsidR="00CB78AC" w:rsidRPr="00E66CA2"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54CBC0C"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w:t>
      </w:r>
      <w:r w:rsidR="00D404CC">
        <w:rPr>
          <w:rFonts w:ascii="Verdana" w:hAnsi="Verdana" w:cs="Arial"/>
          <w:sz w:val="18"/>
          <w:szCs w:val="18"/>
        </w:rPr>
        <w:t>2</w:t>
      </w:r>
      <w:r w:rsidRPr="00CC7446">
        <w:rPr>
          <w:rFonts w:ascii="Verdana" w:hAnsi="Verdana" w:cs="Arial"/>
          <w:sz w:val="18"/>
          <w:szCs w:val="18"/>
        </w:rPr>
        <w:t>83/20</w:t>
      </w:r>
      <w:r w:rsidR="00D404CC">
        <w:rPr>
          <w:rFonts w:ascii="Verdana" w:hAnsi="Verdana" w:cs="Arial"/>
          <w:sz w:val="18"/>
          <w:szCs w:val="18"/>
        </w:rPr>
        <w:t>21</w:t>
      </w:r>
      <w:r w:rsidRPr="00CC7446">
        <w:rPr>
          <w:rFonts w:ascii="Verdana" w:hAnsi="Verdana" w:cs="Arial"/>
          <w:sz w:val="18"/>
          <w:szCs w:val="18"/>
        </w:rPr>
        <w:t xml:space="preserve"> Sb., </w:t>
      </w:r>
      <w:r w:rsidR="00D404CC">
        <w:rPr>
          <w:rFonts w:ascii="Verdana" w:hAnsi="Verdana" w:cs="Arial"/>
          <w:sz w:val="18"/>
          <w:szCs w:val="18"/>
        </w:rPr>
        <w:t>stavební zákon</w:t>
      </w:r>
      <w:r w:rsidR="000A3167">
        <w:rPr>
          <w:rFonts w:ascii="Verdana" w:hAnsi="Verdana" w:cs="Arial"/>
          <w:sz w:val="18"/>
          <w:szCs w:val="18"/>
        </w:rPr>
        <w:t>, v planém znění</w:t>
      </w:r>
    </w:p>
    <w:p w14:paraId="7D048C63" w14:textId="7627F0E6" w:rsidR="00382ED7" w:rsidRPr="00E66CA2"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E66CA2">
        <w:rPr>
          <w:rFonts w:ascii="Verdana" w:hAnsi="Verdana" w:cs="Arial"/>
          <w:sz w:val="18"/>
          <w:szCs w:val="18"/>
        </w:rPr>
        <w:t>vyhlášk</w:t>
      </w:r>
      <w:r w:rsidR="00A4083D" w:rsidRPr="00E66CA2">
        <w:rPr>
          <w:rFonts w:ascii="Verdana" w:hAnsi="Verdana" w:cs="Arial"/>
          <w:sz w:val="18"/>
          <w:szCs w:val="18"/>
        </w:rPr>
        <w:t>a</w:t>
      </w:r>
      <w:r w:rsidRPr="00E66CA2">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2991AB06"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0DF5EEA6"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lastRenderedPageBreak/>
        <w:t>Všeobecné technické podmínky VTP/DOKUMENTACE/0</w:t>
      </w:r>
      <w:r w:rsidR="00352340">
        <w:rPr>
          <w:rFonts w:ascii="Verdana" w:hAnsi="Verdana" w:cs="Arial"/>
          <w:sz w:val="18"/>
          <w:szCs w:val="18"/>
        </w:rPr>
        <w:t>6</w:t>
      </w:r>
      <w:r w:rsidR="00B651D9">
        <w:rPr>
          <w:rFonts w:ascii="Verdana" w:hAnsi="Verdana" w:cs="Arial"/>
          <w:sz w:val="18"/>
          <w:szCs w:val="18"/>
        </w:rPr>
        <w:t>/2</w:t>
      </w:r>
      <w:r w:rsidR="00352340">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42612960"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r w:rsidR="00EF2177">
        <w:rPr>
          <w:rFonts w:ascii="Verdana" w:hAnsi="Verdana" w:cs="Arial"/>
          <w:sz w:val="18"/>
          <w:szCs w:val="18"/>
        </w:rPr>
        <w:t xml:space="preserve"> </w:t>
      </w:r>
      <w:r w:rsidR="00EF2177" w:rsidRPr="00EF2177">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 přičemž kde je požadována Dokumentace pro společné</w:t>
      </w:r>
      <w:r w:rsidR="00F87638">
        <w:rPr>
          <w:rFonts w:ascii="Verdana" w:hAnsi="Verdana" w:cs="Arial"/>
          <w:sz w:val="18"/>
          <w:szCs w:val="18"/>
        </w:rPr>
        <w:t>/stavební</w:t>
      </w:r>
      <w:r w:rsidR="00EF2177" w:rsidRPr="00EF2177">
        <w:rPr>
          <w:rFonts w:ascii="Verdana" w:hAnsi="Verdana" w:cs="Arial"/>
          <w:sz w:val="18"/>
          <w:szCs w:val="18"/>
        </w:rPr>
        <w:t xml:space="preserve"> povolení je dle zákona č. 283/2021 Sb., stavební zákon požadována Dokumentace pro povolení záměru.</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1DD256E9" w:rsidR="00A11B02"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295CE244" w14:textId="77777777" w:rsidR="0030407E" w:rsidRPr="00CC7446" w:rsidRDefault="0030407E" w:rsidP="00687588">
      <w:pPr>
        <w:suppressAutoHyphens/>
        <w:spacing w:before="120"/>
        <w:ind w:left="539" w:hanging="539"/>
        <w:jc w:val="both"/>
        <w:rPr>
          <w:rFonts w:ascii="Verdana" w:hAnsi="Verdana" w:cs="Arial"/>
          <w:sz w:val="18"/>
          <w:szCs w:val="18"/>
        </w:rPr>
      </w:pP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permStart w:id="398326" w:edGrp="everyone"/>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746B6229"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273EFA">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4E6FD3C7" w14:textId="0FD715F9" w:rsidR="007F526B" w:rsidRPr="00CC7446" w:rsidRDefault="00455CE8" w:rsidP="007F526B">
            <w:pPr>
              <w:pStyle w:val="TPText-3neslovan"/>
              <w:tabs>
                <w:tab w:val="num" w:pos="851"/>
              </w:tabs>
              <w:ind w:left="0"/>
              <w:jc w:val="center"/>
              <w:rPr>
                <w:rFonts w:ascii="Verdana" w:hAnsi="Verdana"/>
                <w:sz w:val="18"/>
                <w:szCs w:val="18"/>
              </w:rPr>
            </w:pPr>
            <w:r>
              <w:rPr>
                <w:rFonts w:ascii="Verdana" w:hAnsi="Verdana"/>
                <w:bCs/>
                <w:sz w:val="18"/>
                <w:szCs w:val="18"/>
              </w:rPr>
              <w:t>D</w:t>
            </w:r>
            <w:r w:rsidR="007F526B" w:rsidRPr="00F6041C">
              <w:rPr>
                <w:rFonts w:ascii="Verdana" w:hAnsi="Verdana"/>
                <w:bCs/>
                <w:sz w:val="18"/>
                <w:szCs w:val="18"/>
              </w:rPr>
              <w:t>okumentace pro povolení záměru</w:t>
            </w:r>
            <w:r w:rsidR="007F526B">
              <w:rPr>
                <w:rFonts w:ascii="Verdana" w:hAnsi="Verdana"/>
                <w:bCs/>
                <w:sz w:val="18"/>
                <w:szCs w:val="18"/>
              </w:rPr>
              <w:t>,</w:t>
            </w:r>
            <w:r w:rsidR="007F526B" w:rsidRPr="00F6041C">
              <w:rPr>
                <w:rFonts w:ascii="Verdana" w:hAnsi="Verdana"/>
                <w:sz w:val="18"/>
                <w:szCs w:val="18"/>
              </w:rPr>
              <w:t xml:space="preserve"> </w:t>
            </w:r>
            <w:r w:rsidR="007F526B" w:rsidRPr="00CC7446">
              <w:rPr>
                <w:rFonts w:ascii="Verdana" w:hAnsi="Verdana"/>
                <w:sz w:val="18"/>
                <w:szCs w:val="18"/>
              </w:rPr>
              <w:t xml:space="preserve">vč. EH a SR, </w:t>
            </w:r>
          </w:p>
          <w:p w14:paraId="331C657E"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636E5156" w14:textId="77777777" w:rsidR="007F526B" w:rsidRPr="00CC7446" w:rsidRDefault="007F526B" w:rsidP="007F526B">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39AA319D"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273EFA">
              <w:rPr>
                <w:rFonts w:ascii="Verdana" w:hAnsi="Verdana" w:cs="Arial"/>
                <w:b/>
                <w:bCs/>
                <w:sz w:val="18"/>
                <w:szCs w:val="18"/>
              </w:rPr>
              <w:t>9</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75EF8693" w14:textId="3C939016" w:rsidR="007F526B" w:rsidRPr="00CC7446" w:rsidRDefault="007F526B" w:rsidP="007F526B">
            <w:pPr>
              <w:pStyle w:val="TPText-3neslovan"/>
              <w:tabs>
                <w:tab w:val="num" w:pos="851"/>
              </w:tabs>
              <w:ind w:left="0"/>
              <w:jc w:val="center"/>
              <w:rPr>
                <w:rFonts w:ascii="Verdana" w:hAnsi="Verdana"/>
                <w:bCs/>
                <w:sz w:val="18"/>
                <w:szCs w:val="18"/>
              </w:rPr>
            </w:pPr>
            <w:r w:rsidRPr="00F6041C">
              <w:rPr>
                <w:rFonts w:ascii="Verdana" w:hAnsi="Verdana"/>
                <w:sz w:val="18"/>
                <w:szCs w:val="18"/>
              </w:rPr>
              <w:t>Čistopis</w:t>
            </w:r>
            <w:r w:rsidR="00352340">
              <w:rPr>
                <w:rFonts w:ascii="Verdana" w:hAnsi="Verdana"/>
                <w:sz w:val="18"/>
                <w:szCs w:val="18"/>
              </w:rPr>
              <w:t xml:space="preserve"> </w:t>
            </w:r>
            <w:r w:rsidR="00455CE8">
              <w:rPr>
                <w:rFonts w:ascii="Verdana" w:hAnsi="Verdana"/>
                <w:sz w:val="18"/>
                <w:szCs w:val="18"/>
              </w:rPr>
              <w:t>D</w:t>
            </w:r>
            <w:r w:rsidRPr="00F6041C">
              <w:rPr>
                <w:rFonts w:ascii="Verdana" w:hAnsi="Verdana"/>
                <w:sz w:val="18"/>
                <w:szCs w:val="18"/>
              </w:rPr>
              <w:t xml:space="preserve">okumentace </w:t>
            </w:r>
            <w:r w:rsidR="00642632">
              <w:rPr>
                <w:rFonts w:ascii="Verdana" w:hAnsi="Verdana"/>
                <w:sz w:val="18"/>
                <w:szCs w:val="18"/>
              </w:rPr>
              <w:t>p</w:t>
            </w:r>
            <w:r w:rsidRPr="00F6041C">
              <w:rPr>
                <w:rFonts w:ascii="Verdana" w:hAnsi="Verdana"/>
                <w:sz w:val="18"/>
                <w:szCs w:val="18"/>
              </w:rPr>
              <w:t xml:space="preserve">ro povolení záměru </w:t>
            </w:r>
            <w:r w:rsidRPr="00CC7446">
              <w:rPr>
                <w:rFonts w:ascii="Verdana" w:hAnsi="Verdana"/>
                <w:sz w:val="18"/>
                <w:szCs w:val="18"/>
              </w:rPr>
              <w:t>k podání žádosti o povolení</w:t>
            </w:r>
            <w:r>
              <w:rPr>
                <w:rFonts w:ascii="Verdana" w:hAnsi="Verdana"/>
                <w:sz w:val="18"/>
                <w:szCs w:val="18"/>
              </w:rPr>
              <w:t xml:space="preserve"> záměru</w:t>
            </w:r>
            <w:r w:rsidRPr="00CC7446">
              <w:rPr>
                <w:rFonts w:ascii="Verdana" w:hAnsi="Verdana"/>
                <w:sz w:val="18"/>
                <w:szCs w:val="18"/>
              </w:rPr>
              <w:t xml:space="preserve">,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3CEDEB0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C1200">
              <w:rPr>
                <w:rFonts w:ascii="Verdana" w:hAnsi="Verdana" w:cs="Arial"/>
                <w:sz w:val="18"/>
                <w:szCs w:val="18"/>
              </w:rPr>
              <w:t>povolení záměru</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205095CD"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273EFA">
              <w:rPr>
                <w:rFonts w:ascii="Verdana" w:hAnsi="Verdana" w:cs="Arial"/>
                <w:b/>
                <w:bCs/>
                <w:sz w:val="18"/>
                <w:szCs w:val="18"/>
              </w:rPr>
              <w:t>12</w:t>
            </w:r>
            <w:r w:rsidRPr="00CC7446">
              <w:rPr>
                <w:rFonts w:ascii="Verdana" w:hAnsi="Verdana" w:cs="Arial"/>
                <w:b/>
                <w:bCs/>
                <w:sz w:val="18"/>
                <w:szCs w:val="18"/>
              </w:rPr>
              <w:t xml:space="preserve"> měsíců od </w:t>
            </w:r>
            <w:r w:rsidR="003B3411" w:rsidRPr="00CC7446">
              <w:rPr>
                <w:rFonts w:ascii="Verdana" w:hAnsi="Verdana" w:cs="Arial"/>
                <w:b/>
                <w:bCs/>
                <w:sz w:val="18"/>
                <w:szCs w:val="18"/>
              </w:rPr>
              <w:t>nabytí účinnosti SOD</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281ED47C" w:rsidR="003644AE" w:rsidRPr="00CC7446" w:rsidRDefault="003C1200"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P</w:t>
            </w:r>
            <w:r w:rsidR="003644AE" w:rsidRPr="00CC7446">
              <w:rPr>
                <w:rFonts w:ascii="Verdana" w:hAnsi="Verdana" w:cs="Arial"/>
                <w:b w:val="0"/>
                <w:sz w:val="18"/>
                <w:szCs w:val="18"/>
                <w:u w:val="none"/>
                <w:lang w:val="cs-CZ"/>
              </w:rPr>
              <w:t>ovolení</w:t>
            </w:r>
            <w:r>
              <w:rPr>
                <w:rFonts w:ascii="Verdana" w:hAnsi="Verdana" w:cs="Arial"/>
                <w:b w:val="0"/>
                <w:sz w:val="18"/>
                <w:szCs w:val="18"/>
                <w:u w:val="none"/>
                <w:lang w:val="cs-CZ"/>
              </w:rPr>
              <w:t xml:space="preserve"> záměru</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2D626454" w:rsidR="00972DAB" w:rsidRPr="00CC7446" w:rsidRDefault="003C1200" w:rsidP="001155DF">
            <w:pPr>
              <w:spacing w:after="120"/>
              <w:jc w:val="both"/>
              <w:rPr>
                <w:rFonts w:ascii="Verdana" w:hAnsi="Verdana" w:cs="Arial"/>
                <w:sz w:val="18"/>
                <w:szCs w:val="18"/>
              </w:rPr>
            </w:pPr>
            <w:r>
              <w:rPr>
                <w:rFonts w:ascii="Verdana" w:hAnsi="Verdana" w:cs="Arial"/>
                <w:sz w:val="18"/>
                <w:szCs w:val="18"/>
              </w:rPr>
              <w:t>Povolení záměru</w:t>
            </w:r>
            <w:r w:rsidR="00972DAB" w:rsidRPr="00CC7446">
              <w:rPr>
                <w:rFonts w:ascii="Verdana" w:hAnsi="Verdana" w:cs="Arial"/>
                <w:sz w:val="18"/>
                <w:szCs w:val="18"/>
              </w:rPr>
              <w:t xml:space="preserve">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10D3AD2F" w:rsidR="00972DAB" w:rsidRPr="00CC7446" w:rsidRDefault="00273EFA" w:rsidP="00972DAB">
            <w:pPr>
              <w:jc w:val="center"/>
              <w:rPr>
                <w:rFonts w:ascii="Verdana" w:hAnsi="Verdana" w:cs="Arial"/>
                <w:b/>
                <w:bCs/>
                <w:sz w:val="18"/>
                <w:szCs w:val="18"/>
              </w:rPr>
            </w:pPr>
            <w:r>
              <w:rPr>
                <w:rFonts w:ascii="Verdana" w:hAnsi="Verdana" w:cs="Arial"/>
                <w:b/>
                <w:bCs/>
                <w:sz w:val="18"/>
                <w:szCs w:val="18"/>
              </w:rPr>
              <w:t>12</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426236C2" w:rsidR="00972DAB" w:rsidRPr="00CC7446" w:rsidRDefault="003B3411" w:rsidP="00972DAB">
            <w:pPr>
              <w:spacing w:after="120"/>
              <w:jc w:val="center"/>
              <w:rPr>
                <w:rFonts w:ascii="Verdana" w:hAnsi="Verdana" w:cs="Arial"/>
                <w:b/>
                <w:bCs/>
                <w:sz w:val="18"/>
                <w:szCs w:val="18"/>
              </w:rPr>
            </w:pPr>
            <w:r>
              <w:rPr>
                <w:rFonts w:ascii="Verdana" w:hAnsi="Verdana" w:cs="Arial"/>
                <w:b/>
                <w:bCs/>
                <w:sz w:val="18"/>
                <w:szCs w:val="18"/>
              </w:rPr>
              <w:t>06/2025-</w:t>
            </w:r>
            <w:r w:rsidR="00273EFA">
              <w:rPr>
                <w:rFonts w:ascii="Verdana" w:hAnsi="Verdana" w:cs="Arial"/>
                <w:b/>
                <w:bCs/>
                <w:sz w:val="18"/>
                <w:szCs w:val="18"/>
              </w:rPr>
              <w:t>0</w:t>
            </w:r>
            <w:r>
              <w:rPr>
                <w:rFonts w:ascii="Verdana" w:hAnsi="Verdana" w:cs="Arial"/>
                <w:b/>
                <w:bCs/>
                <w:sz w:val="18"/>
                <w:szCs w:val="18"/>
              </w:rPr>
              <w:t>6</w:t>
            </w:r>
            <w:r w:rsidR="00972DAB" w:rsidRPr="00CC7446">
              <w:rPr>
                <w:rFonts w:ascii="Verdana" w:hAnsi="Verdana" w:cs="Arial"/>
                <w:b/>
                <w:bCs/>
                <w:sz w:val="18"/>
                <w:szCs w:val="18"/>
              </w:rPr>
              <w:t>/20</w:t>
            </w:r>
            <w:r w:rsidR="00273EFA">
              <w:rPr>
                <w:rFonts w:ascii="Verdana" w:hAnsi="Verdana" w:cs="Arial"/>
                <w:b/>
                <w:bCs/>
                <w:sz w:val="18"/>
                <w:szCs w:val="18"/>
              </w:rPr>
              <w:t>26</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7EF598F5" w:rsidR="00972DAB" w:rsidRPr="00CC7446" w:rsidRDefault="00C26A7A" w:rsidP="003644AE">
            <w:pPr>
              <w:pStyle w:val="TSlneksmlouvy"/>
              <w:spacing w:before="0" w:after="0"/>
              <w:ind w:left="0" w:right="-54"/>
              <w:rPr>
                <w:rFonts w:ascii="Verdana" w:hAnsi="Verdana" w:cs="Arial"/>
                <w:b w:val="0"/>
                <w:sz w:val="18"/>
                <w:szCs w:val="18"/>
                <w:u w:val="none"/>
                <w:lang w:val="cs-CZ"/>
              </w:rPr>
            </w:pPr>
            <w:r>
              <w:rPr>
                <w:rFonts w:ascii="Verdana" w:hAnsi="Verdana" w:cs="Arial"/>
                <w:b w:val="0"/>
                <w:sz w:val="18"/>
                <w:szCs w:val="18"/>
                <w:u w:val="none"/>
                <w:lang w:val="cs-CZ"/>
              </w:rPr>
              <w:t>D</w:t>
            </w:r>
            <w:r w:rsidR="00DB4203">
              <w:rPr>
                <w:rFonts w:ascii="Verdana" w:hAnsi="Verdana" w:cs="Arial"/>
                <w:b w:val="0"/>
                <w:sz w:val="18"/>
                <w:szCs w:val="18"/>
                <w:u w:val="none"/>
                <w:lang w:val="cs-CZ"/>
              </w:rPr>
              <w:t>ozo</w:t>
            </w:r>
            <w:r w:rsidR="00956C67">
              <w:rPr>
                <w:rFonts w:ascii="Verdana" w:hAnsi="Verdana" w:cs="Arial"/>
                <w:b w:val="0"/>
                <w:sz w:val="18"/>
                <w:szCs w:val="18"/>
                <w:u w:val="none"/>
                <w:lang w:val="cs-CZ"/>
              </w:rPr>
              <w:t>r</w:t>
            </w:r>
            <w:r w:rsidR="007F526B" w:rsidRPr="00F6041C">
              <w:rPr>
                <w:rFonts w:ascii="Verdana" w:hAnsi="Verdana" w:cs="Arial"/>
                <w:b w:val="0"/>
                <w:sz w:val="18"/>
                <w:szCs w:val="18"/>
                <w:u w:val="none"/>
                <w:lang w:val="cs-CZ"/>
              </w:rPr>
              <w:t xml:space="preserve"> projektanta při realizaci stavby; zhotovitel se zavazuje provádět </w:t>
            </w:r>
            <w:r>
              <w:rPr>
                <w:rFonts w:ascii="Verdana" w:hAnsi="Verdana" w:cs="Arial"/>
                <w:b w:val="0"/>
                <w:sz w:val="18"/>
                <w:szCs w:val="18"/>
                <w:u w:val="none"/>
                <w:lang w:val="cs-CZ"/>
              </w:rPr>
              <w:t>Dozor</w:t>
            </w:r>
            <w:r w:rsidR="007F526B" w:rsidRPr="00F6041C">
              <w:rPr>
                <w:rFonts w:ascii="Verdana" w:hAnsi="Verdana" w:cs="Arial"/>
                <w:b w:val="0"/>
                <w:sz w:val="18"/>
                <w:szCs w:val="18"/>
                <w:u w:val="none"/>
                <w:lang w:val="cs-CZ"/>
              </w:rPr>
              <w:t xml:space="preserve"> projektanta ode dne zahájení realizace stavby do ukončení realizace stavby v předpokládané délce </w:t>
            </w:r>
            <w:r w:rsidR="003B3411">
              <w:rPr>
                <w:rFonts w:ascii="Verdana" w:hAnsi="Verdana" w:cs="Arial"/>
                <w:b w:val="0"/>
                <w:sz w:val="18"/>
                <w:szCs w:val="18"/>
                <w:u w:val="none"/>
                <w:lang w:val="cs-CZ"/>
              </w:rPr>
              <w:t>12</w:t>
            </w:r>
            <w:r w:rsidR="00972DAB" w:rsidRPr="00CC7446">
              <w:rPr>
                <w:rFonts w:ascii="Verdana" w:hAnsi="Verdana" w:cs="Arial"/>
                <w:b w:val="0"/>
                <w:sz w:val="18"/>
                <w:szCs w:val="18"/>
                <w:u w:val="none"/>
                <w:lang w:val="cs-CZ"/>
              </w:rPr>
              <w:t xml:space="preserve">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4250EF1A"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 xml:space="preserve">Výkaz poskytnutých služeb (1x za čtvrtletí) – stručný popis výkonů a specifikace </w:t>
            </w:r>
            <w:r w:rsidR="00C26A7A">
              <w:rPr>
                <w:rFonts w:ascii="Verdana" w:hAnsi="Verdana" w:cs="Arial"/>
                <w:sz w:val="18"/>
                <w:szCs w:val="18"/>
              </w:rPr>
              <w:t>D</w:t>
            </w:r>
            <w:r w:rsidR="00DB4203">
              <w:rPr>
                <w:rFonts w:ascii="Verdana" w:hAnsi="Verdana" w:cs="Arial"/>
                <w:sz w:val="18"/>
                <w:szCs w:val="18"/>
              </w:rPr>
              <w:t>ozoru</w:t>
            </w:r>
            <w:r w:rsidRPr="00CC7446">
              <w:rPr>
                <w:rFonts w:ascii="Verdana" w:hAnsi="Verdana" w:cs="Arial"/>
                <w:sz w:val="18"/>
                <w:szCs w:val="18"/>
              </w:rPr>
              <w:t xml:space="preserve">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lastRenderedPageBreak/>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r w:rsidR="000B1644" w:rsidRPr="00CC7446">
        <w:rPr>
          <w:rFonts w:ascii="Verdana" w:hAnsi="Verdana" w:cs="Arial"/>
          <w:b/>
          <w:sz w:val="18"/>
          <w:szCs w:val="18"/>
        </w:rPr>
        <w:t>,-</w:t>
      </w:r>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362873" w:rsidRDefault="00E85B78" w:rsidP="00B753FC">
            <w:pPr>
              <w:jc w:val="center"/>
              <w:rPr>
                <w:rFonts w:ascii="Verdana" w:hAnsi="Verdana" w:cs="Arial"/>
                <w:strike/>
                <w:sz w:val="18"/>
                <w:szCs w:val="18"/>
                <w:lang w:eastAsia="en-US"/>
              </w:rPr>
            </w:pPr>
            <w:r w:rsidRPr="00362873">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3B3411" w:rsidRDefault="00E85B78" w:rsidP="00B753FC">
            <w:pPr>
              <w:rPr>
                <w:rFonts w:ascii="Verdana" w:hAnsi="Verdana" w:cs="Arial"/>
                <w:strike/>
                <w:sz w:val="18"/>
                <w:szCs w:val="18"/>
                <w:lang w:eastAsia="en-US"/>
              </w:rPr>
            </w:pPr>
            <w:r w:rsidRPr="003B3411">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3B3411" w:rsidRDefault="00E85B78" w:rsidP="00B753FC">
            <w:pPr>
              <w:jc w:val="center"/>
              <w:rPr>
                <w:rFonts w:ascii="Verdana" w:hAnsi="Verdana" w:cs="Arial"/>
                <w:strike/>
                <w:sz w:val="18"/>
                <w:szCs w:val="18"/>
                <w:lang w:eastAsia="en-US"/>
              </w:rPr>
            </w:pPr>
            <w:r w:rsidRPr="003B3411">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0DD85458" w:rsidR="00E85B78" w:rsidRPr="003B3411" w:rsidRDefault="00362873" w:rsidP="00B753FC">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5E5C5E29" w:rsidR="00E85B78" w:rsidRPr="003B3411" w:rsidRDefault="00362873" w:rsidP="00B753FC">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38AEBAB7" w:rsidR="00E85B78" w:rsidRPr="003B3411" w:rsidRDefault="00362873" w:rsidP="00B753FC">
            <w:pPr>
              <w:jc w:val="center"/>
              <w:rPr>
                <w:rFonts w:ascii="Verdana" w:hAnsi="Verdana" w:cs="Arial"/>
                <w:strike/>
                <w:sz w:val="18"/>
                <w:szCs w:val="18"/>
                <w:lang w:eastAsia="en-US"/>
              </w:rPr>
            </w:pPr>
            <w:r>
              <w:rPr>
                <w:rFonts w:ascii="Verdana" w:hAnsi="Verdana" w:cs="Arial"/>
                <w:b/>
                <w:strike/>
                <w:sz w:val="18"/>
                <w:szCs w:val="18"/>
              </w:rPr>
              <w:t>-</w:t>
            </w:r>
          </w:p>
        </w:tc>
      </w:tr>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362873" w:rsidRDefault="00E85B78" w:rsidP="00B753FC">
            <w:pPr>
              <w:jc w:val="center"/>
              <w:rPr>
                <w:rFonts w:ascii="Verdana" w:hAnsi="Verdana" w:cs="Arial"/>
                <w:strike/>
                <w:sz w:val="18"/>
                <w:szCs w:val="18"/>
                <w:lang w:eastAsia="en-US"/>
              </w:rPr>
            </w:pPr>
            <w:r w:rsidRPr="00362873">
              <w:rPr>
                <w:rFonts w:ascii="Verdana" w:hAnsi="Verdana" w:cs="Arial"/>
                <w:strike/>
                <w:sz w:val="18"/>
                <w:szCs w:val="18"/>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3B3411" w:rsidRDefault="00E85B78" w:rsidP="00B753FC">
            <w:pPr>
              <w:rPr>
                <w:rFonts w:ascii="Verdana" w:hAnsi="Verdana" w:cs="Arial"/>
                <w:strike/>
                <w:sz w:val="18"/>
                <w:szCs w:val="18"/>
              </w:rPr>
            </w:pPr>
            <w:r w:rsidRPr="003B3411">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3B3411" w:rsidRDefault="00E85B78" w:rsidP="00B753FC">
            <w:pPr>
              <w:jc w:val="center"/>
              <w:rPr>
                <w:rFonts w:ascii="Verdana" w:hAnsi="Verdana" w:cs="Arial"/>
                <w:strike/>
                <w:sz w:val="18"/>
                <w:szCs w:val="18"/>
              </w:rPr>
            </w:pPr>
            <w:r w:rsidRPr="003B3411">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2CA03724" w:rsidR="00E85B78" w:rsidRPr="003B3411" w:rsidRDefault="00362873" w:rsidP="00B753FC">
            <w:pPr>
              <w:jc w:val="center"/>
              <w:rPr>
                <w:rFonts w:ascii="Verdana" w:hAnsi="Verdana" w:cs="Arial"/>
                <w:strike/>
                <w:sz w:val="18"/>
                <w:szCs w:val="18"/>
                <w:lang w:eastAsia="en-US"/>
              </w:rPr>
            </w:pPr>
            <w:r>
              <w:rPr>
                <w:rFonts w:ascii="Verdana" w:hAnsi="Verdana" w:cs="Arial"/>
                <w:b/>
                <w:strike/>
                <w:sz w:val="18"/>
                <w:szCs w:val="18"/>
              </w:rPr>
              <w:t>-</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794857C2" w:rsidR="00E85B78" w:rsidRPr="003B3411" w:rsidRDefault="00362873" w:rsidP="00B753FC">
            <w:pPr>
              <w:jc w:val="center"/>
              <w:rPr>
                <w:rFonts w:ascii="Verdana" w:hAnsi="Verdana" w:cs="Arial"/>
                <w:strike/>
                <w:sz w:val="18"/>
                <w:szCs w:val="18"/>
                <w:lang w:eastAsia="en-US"/>
              </w:rPr>
            </w:pPr>
            <w:r>
              <w:rPr>
                <w:rFonts w:ascii="Verdana" w:hAnsi="Verdana" w:cs="Arial"/>
                <w:b/>
                <w:strike/>
                <w:sz w:val="18"/>
                <w:szCs w:val="18"/>
              </w:rPr>
              <w:t>-</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7F88C2C7" w:rsidR="00E85B78" w:rsidRPr="003B3411" w:rsidRDefault="00362873" w:rsidP="00B753FC">
            <w:pPr>
              <w:jc w:val="center"/>
              <w:rPr>
                <w:rFonts w:ascii="Verdana" w:hAnsi="Verdana" w:cs="Arial"/>
                <w:strike/>
                <w:sz w:val="18"/>
                <w:szCs w:val="18"/>
                <w:lang w:eastAsia="en-US"/>
              </w:rPr>
            </w:pPr>
            <w:r>
              <w:rPr>
                <w:rFonts w:ascii="Verdana" w:hAnsi="Verdana" w:cs="Arial"/>
                <w:b/>
                <w:strike/>
                <w:sz w:val="18"/>
                <w:szCs w:val="18"/>
              </w:rPr>
              <w:t>-</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0548C293" w:rsidR="00E85B78" w:rsidRPr="00CC7446" w:rsidRDefault="007F526B" w:rsidP="004068CB">
            <w:pPr>
              <w:rPr>
                <w:rFonts w:ascii="Verdana" w:hAnsi="Verdana" w:cs="Arial"/>
                <w:sz w:val="18"/>
                <w:szCs w:val="18"/>
                <w:lang w:eastAsia="en-US"/>
              </w:rPr>
            </w:pPr>
            <w:r w:rsidRPr="00CC7446">
              <w:rPr>
                <w:rFonts w:ascii="Verdana" w:hAnsi="Verdana" w:cs="Arial"/>
                <w:sz w:val="18"/>
                <w:szCs w:val="18"/>
              </w:rPr>
              <w:t>Zpr</w:t>
            </w:r>
            <w:r>
              <w:rPr>
                <w:rFonts w:ascii="Verdana" w:hAnsi="Verdana" w:cs="Arial"/>
                <w:sz w:val="18"/>
                <w:szCs w:val="18"/>
              </w:rPr>
              <w:t>acování</w:t>
            </w:r>
            <w:r w:rsidR="00352340">
              <w:rPr>
                <w:rFonts w:ascii="Verdana" w:hAnsi="Verdana" w:cs="Arial"/>
                <w:sz w:val="18"/>
                <w:szCs w:val="18"/>
              </w:rPr>
              <w:t xml:space="preserve"> </w:t>
            </w:r>
            <w:r w:rsidR="00455CE8">
              <w:rPr>
                <w:rFonts w:ascii="Verdana" w:hAnsi="Verdana" w:cs="Arial"/>
                <w:sz w:val="18"/>
                <w:szCs w:val="18"/>
              </w:rPr>
              <w:t>D</w:t>
            </w:r>
            <w:r w:rsidRPr="00F6041C">
              <w:rPr>
                <w:rFonts w:ascii="Verdana" w:hAnsi="Verdana" w:cs="Arial"/>
                <w:sz w:val="18"/>
                <w:szCs w:val="18"/>
              </w:rPr>
              <w:t>okumentace pro povolení záměru</w:t>
            </w:r>
            <w:r>
              <w:rPr>
                <w:rFonts w:ascii="Verdana" w:hAnsi="Verdana" w:cs="Arial"/>
                <w:sz w:val="18"/>
                <w:szCs w:val="18"/>
              </w:rPr>
              <w:t>, PDPS</w:t>
            </w:r>
            <w:r w:rsidR="003E78B5">
              <w:rPr>
                <w:rFonts w:ascii="Verdana" w:hAnsi="Verdana" w:cs="Arial"/>
                <w:sz w:val="18"/>
                <w:szCs w:val="18"/>
              </w:rPr>
              <w:t>,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00E85B78"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00E85B78"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542CE9F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povolení</w:t>
            </w:r>
            <w:r w:rsidR="00F32F1C">
              <w:rPr>
                <w:rFonts w:ascii="Verdana" w:hAnsi="Verdana" w:cs="Arial"/>
                <w:sz w:val="18"/>
                <w:szCs w:val="18"/>
              </w:rPr>
              <w:t xml:space="preserve"> záměru</w:t>
            </w:r>
            <w:r w:rsidRPr="00CC7446">
              <w:rPr>
                <w:rFonts w:ascii="Verdana" w:hAnsi="Verdana" w:cs="Arial"/>
                <w:sz w:val="18"/>
                <w:szCs w:val="18"/>
              </w:rPr>
              <w:t xml:space="preserve">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3F89D0E5"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Rozsah činnosti </w:t>
            </w:r>
            <w:r w:rsidR="00C26A7A">
              <w:rPr>
                <w:rFonts w:ascii="Verdana" w:hAnsi="Verdana" w:cs="Arial"/>
                <w:sz w:val="18"/>
                <w:szCs w:val="18"/>
              </w:rPr>
              <w:t>Dozoru</w:t>
            </w:r>
            <w:r w:rsidRPr="00CC7446">
              <w:rPr>
                <w:rFonts w:ascii="Verdana" w:hAnsi="Verdana" w:cs="Arial"/>
                <w:sz w:val="18"/>
                <w:szCs w:val="18"/>
              </w:rPr>
              <w:t xml:space="preserve">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04827D76" w14:textId="468F26E3" w:rsidR="008D08BD" w:rsidRDefault="008D08BD" w:rsidP="008615F1">
      <w:pPr>
        <w:tabs>
          <w:tab w:val="left" w:pos="567"/>
        </w:tabs>
        <w:spacing w:after="240" w:line="280" w:lineRule="exact"/>
        <w:ind w:left="567" w:hanging="567"/>
        <w:jc w:val="both"/>
        <w:rPr>
          <w:rFonts w:ascii="Verdana" w:hAnsi="Verdana" w:cs="Arial"/>
          <w:sz w:val="18"/>
          <w:szCs w:val="18"/>
        </w:rPr>
      </w:pPr>
      <w:r w:rsidRPr="008D08BD">
        <w:rPr>
          <w:rFonts w:ascii="Verdana" w:hAnsi="Verdana" w:cs="Arial"/>
          <w:b/>
          <w:bCs/>
          <w:sz w:val="18"/>
          <w:szCs w:val="18"/>
        </w:rPr>
        <w:t>5.6.</w:t>
      </w:r>
      <w:r w:rsidRPr="008D08BD">
        <w:t xml:space="preserve"> </w:t>
      </w:r>
      <w:r>
        <w:rPr>
          <w:rFonts w:ascii="Verdana" w:hAnsi="Verdana" w:cs="Arial"/>
          <w:sz w:val="18"/>
          <w:szCs w:val="18"/>
        </w:rPr>
        <w:t xml:space="preserve"> </w:t>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čl.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čl.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w:t>
      </w:r>
      <w:bookmarkStart w:id="0" w:name="_GoBack"/>
      <w:bookmarkEnd w:id="0"/>
      <w:r w:rsidR="00046F12" w:rsidRPr="00CC7446">
        <w:rPr>
          <w:rFonts w:ascii="Verdana" w:hAnsi="Verdana" w:cs="Arial"/>
          <w:sz w:val="18"/>
          <w:szCs w:val="18"/>
        </w:rPr>
        <w:t xml:space="preserve">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07B9B5CB"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lastRenderedPageBreak/>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00C72FE7" w:rsidRPr="00CC7446">
        <w:rPr>
          <w:rFonts w:ascii="Verdana" w:hAnsi="Verdana"/>
          <w:i w:val="0"/>
          <w:sz w:val="18"/>
          <w:szCs w:val="18"/>
        </w:rPr>
        <w:t xml:space="preserve"> -</w:t>
      </w:r>
      <w:r w:rsidRPr="00CC7446">
        <w:rPr>
          <w:rFonts w:ascii="Verdana" w:hAnsi="Verdana"/>
          <w:b/>
          <w:i w:val="0"/>
          <w:sz w:val="18"/>
          <w:szCs w:val="18"/>
        </w:rPr>
        <w:t xml:space="preserve"> </w:t>
      </w:r>
      <w:r w:rsidR="00C72FE7" w:rsidRPr="00CC7446">
        <w:rPr>
          <w:rFonts w:ascii="Verdana" w:hAnsi="Verdana"/>
          <w:i w:val="0"/>
          <w:sz w:val="18"/>
          <w:szCs w:val="18"/>
        </w:rPr>
        <w:t>fakturace ceny dle odst. 5.2. smlouvy</w:t>
      </w:r>
      <w:r w:rsidR="00575D9E" w:rsidRPr="00CC7446">
        <w:rPr>
          <w:rFonts w:ascii="Verdana" w:hAnsi="Verdana"/>
          <w:i w:val="0"/>
          <w:sz w:val="18"/>
          <w:szCs w:val="18"/>
        </w:rPr>
        <w:t>,</w:t>
      </w:r>
      <w:r w:rsidR="002E58B5" w:rsidRPr="00CC7446">
        <w:rPr>
          <w:rFonts w:ascii="Verdana" w:hAnsi="Verdana"/>
          <w:i w:val="0"/>
          <w:sz w:val="18"/>
          <w:szCs w:val="18"/>
        </w:rPr>
        <w:t xml:space="preserve"> </w:t>
      </w:r>
      <w:r w:rsidR="00B50DDA" w:rsidRPr="00B50DDA">
        <w:rPr>
          <w:rFonts w:ascii="Verdana" w:hAnsi="Verdana"/>
          <w:b/>
          <w:i w:val="0"/>
          <w:iCs/>
          <w:sz w:val="18"/>
          <w:szCs w:val="18"/>
        </w:rPr>
        <w:t>nejvýše však 40 % celkové ceny díla</w:t>
      </w:r>
      <w:r w:rsidR="00B50DDA" w:rsidRPr="00B50DDA">
        <w:rPr>
          <w:rFonts w:ascii="Verdana" w:hAnsi="Verdana"/>
          <w:i w:val="0"/>
          <w:iCs/>
          <w:sz w:val="18"/>
          <w:szCs w:val="18"/>
        </w:rPr>
        <w:t>, bez Dozoru projektanta</w:t>
      </w:r>
      <w:r w:rsidR="00B50DDA">
        <w:rPr>
          <w:rFonts w:ascii="Verdana" w:hAnsi="Verdana"/>
          <w:i w:val="0"/>
          <w:iCs/>
          <w:sz w:val="18"/>
          <w:szCs w:val="18"/>
        </w:rPr>
        <w:t>,</w:t>
      </w:r>
      <w:r w:rsidR="00B50DDA" w:rsidRPr="00CC7446">
        <w:rPr>
          <w:rFonts w:ascii="Verdana" w:hAnsi="Verdana"/>
          <w:i w:val="0"/>
          <w:sz w:val="18"/>
          <w:szCs w:val="18"/>
        </w:rPr>
        <w:t xml:space="preserve"> </w:t>
      </w:r>
      <w:r w:rsidR="002E58B5" w:rsidRPr="00CC7446">
        <w:rPr>
          <w:rFonts w:ascii="Verdana" w:hAnsi="Verdana"/>
          <w:i w:val="0"/>
          <w:sz w:val="18"/>
          <w:szCs w:val="18"/>
        </w:rPr>
        <w:t>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r w:rsidR="00362873">
        <w:rPr>
          <w:rFonts w:ascii="Verdana" w:hAnsi="Verdana"/>
          <w:i w:val="0"/>
          <w:sz w:val="18"/>
          <w:szCs w:val="18"/>
        </w:rPr>
        <w:t>,</w:t>
      </w:r>
    </w:p>
    <w:p w14:paraId="76B79F6A" w14:textId="778A7FFB" w:rsidR="00E95CD9" w:rsidRPr="00B50DDA" w:rsidRDefault="00E95CD9" w:rsidP="00575D9E">
      <w:pPr>
        <w:pStyle w:val="Nadpis7"/>
        <w:numPr>
          <w:ilvl w:val="0"/>
          <w:numId w:val="25"/>
        </w:numPr>
        <w:tabs>
          <w:tab w:val="clear" w:pos="4536"/>
        </w:tabs>
        <w:spacing w:after="120" w:line="280" w:lineRule="exact"/>
        <w:jc w:val="both"/>
        <w:rPr>
          <w:rFonts w:ascii="Verdana" w:hAnsi="Verdana"/>
          <w:i w:val="0"/>
          <w:strike/>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 </w:t>
      </w:r>
      <w:r w:rsidR="00B50DDA" w:rsidRPr="00B50DDA">
        <w:rPr>
          <w:rFonts w:ascii="Verdana" w:hAnsi="Verdana"/>
          <w:bCs/>
          <w:i w:val="0"/>
          <w:sz w:val="18"/>
          <w:szCs w:val="18"/>
        </w:rPr>
        <w:t>bez</w:t>
      </w:r>
      <w:r w:rsidRPr="00CC7446">
        <w:rPr>
          <w:rFonts w:ascii="Verdana" w:hAnsi="Verdana"/>
          <w:sz w:val="18"/>
          <w:szCs w:val="18"/>
        </w:rPr>
        <w:t xml:space="preserve"> </w:t>
      </w:r>
      <w:r w:rsidRPr="00CC7446">
        <w:rPr>
          <w:rFonts w:ascii="Verdana" w:hAnsi="Verdana"/>
          <w:i w:val="0"/>
          <w:sz w:val="18"/>
          <w:szCs w:val="18"/>
        </w:rPr>
        <w:t>fakturace</w:t>
      </w:r>
      <w:r w:rsidR="00362873">
        <w:rPr>
          <w:rFonts w:ascii="Verdana" w:hAnsi="Verdana"/>
          <w:i w:val="0"/>
          <w:sz w:val="18"/>
          <w:szCs w:val="18"/>
        </w:rPr>
        <w:t>,</w:t>
      </w:r>
    </w:p>
    <w:p w14:paraId="33C65F34" w14:textId="24121764"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362873">
        <w:rPr>
          <w:rFonts w:ascii="Verdana" w:hAnsi="Verdana"/>
          <w:b/>
          <w:i w:val="0"/>
          <w:sz w:val="18"/>
          <w:szCs w:val="18"/>
        </w:rPr>
        <w:t xml:space="preserve"> </w:t>
      </w:r>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575D9E" w:rsidRPr="00CC7446">
        <w:rPr>
          <w:rFonts w:ascii="Verdana" w:hAnsi="Verdana"/>
          <w:i w:val="0"/>
          <w:sz w:val="18"/>
          <w:szCs w:val="18"/>
        </w:rPr>
        <w:t>fakturace ceny dle odst. 5.2. smlouvy,</w:t>
      </w:r>
      <w:r w:rsidR="00B50DDA" w:rsidRPr="00B50DDA">
        <w:rPr>
          <w:rFonts w:ascii="Verdana" w:hAnsi="Verdana"/>
          <w:b/>
          <w:sz w:val="18"/>
          <w:szCs w:val="18"/>
        </w:rPr>
        <w:t xml:space="preserve"> </w:t>
      </w:r>
      <w:r w:rsidR="00B50DDA" w:rsidRPr="00B50DDA">
        <w:rPr>
          <w:rFonts w:ascii="Verdana" w:hAnsi="Verdana"/>
          <w:b/>
          <w:i w:val="0"/>
          <w:iCs/>
          <w:sz w:val="18"/>
          <w:szCs w:val="18"/>
        </w:rPr>
        <w:t xml:space="preserve">nejvýše však </w:t>
      </w:r>
      <w:r w:rsidR="00B50DDA">
        <w:rPr>
          <w:rFonts w:ascii="Verdana" w:hAnsi="Verdana"/>
          <w:b/>
          <w:i w:val="0"/>
          <w:iCs/>
          <w:sz w:val="18"/>
          <w:szCs w:val="18"/>
        </w:rPr>
        <w:t>6</w:t>
      </w:r>
      <w:r w:rsidR="00B50DDA" w:rsidRPr="00B50DDA">
        <w:rPr>
          <w:rFonts w:ascii="Verdana" w:hAnsi="Verdana"/>
          <w:b/>
          <w:i w:val="0"/>
          <w:iCs/>
          <w:sz w:val="18"/>
          <w:szCs w:val="18"/>
        </w:rPr>
        <w:t>0 % celkové ceny díla</w:t>
      </w:r>
      <w:r w:rsidR="00B50DDA" w:rsidRPr="00B50DDA">
        <w:rPr>
          <w:rFonts w:ascii="Verdana" w:hAnsi="Verdana"/>
          <w:i w:val="0"/>
          <w:iCs/>
          <w:sz w:val="18"/>
          <w:szCs w:val="18"/>
        </w:rPr>
        <w:t>, bez Dozoru projektanta</w:t>
      </w:r>
      <w:r w:rsidR="00B50DDA">
        <w:rPr>
          <w:rFonts w:ascii="Verdana" w:hAnsi="Verdana"/>
          <w:i w:val="0"/>
          <w:sz w:val="18"/>
          <w:szCs w:val="18"/>
        </w:rPr>
        <w:t>,</w:t>
      </w:r>
      <w:r w:rsidR="00575D9E" w:rsidRPr="00CC7446">
        <w:rPr>
          <w:rFonts w:ascii="Verdana" w:hAnsi="Verdana"/>
          <w:i w:val="0"/>
          <w:sz w:val="18"/>
          <w:szCs w:val="18"/>
        </w:rPr>
        <w:t xml:space="preserve">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r w:rsidR="00362873">
        <w:rPr>
          <w:rFonts w:ascii="Verdana" w:hAnsi="Verdana"/>
          <w:i w:val="0"/>
          <w:sz w:val="18"/>
          <w:szCs w:val="18"/>
        </w:rPr>
        <w:t>,</w:t>
      </w:r>
    </w:p>
    <w:p w14:paraId="4137D6C7" w14:textId="58EB4EAD"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362873">
        <w:rPr>
          <w:rFonts w:ascii="Verdana" w:hAnsi="Verdana"/>
          <w:b/>
          <w:i w:val="0"/>
          <w:sz w:val="18"/>
          <w:szCs w:val="18"/>
        </w:rPr>
        <w:t xml:space="preserve"> </w:t>
      </w:r>
      <w:r w:rsidRPr="00CC7446">
        <w:rPr>
          <w:rFonts w:ascii="Verdana" w:hAnsi="Verdana"/>
          <w:i w:val="0"/>
          <w:sz w:val="18"/>
          <w:szCs w:val="18"/>
        </w:rPr>
        <w:t xml:space="preserve">- fakturace ceny za </w:t>
      </w:r>
      <w:r w:rsidR="00C26A7A">
        <w:rPr>
          <w:rFonts w:ascii="Verdana" w:hAnsi="Verdana"/>
          <w:i w:val="0"/>
          <w:sz w:val="18"/>
          <w:szCs w:val="18"/>
        </w:rPr>
        <w:t>Dozor projektanta</w:t>
      </w:r>
      <w:r w:rsidRPr="00CC7446">
        <w:rPr>
          <w:rFonts w:ascii="Verdana" w:hAnsi="Verdana"/>
          <w:i w:val="0"/>
          <w:sz w:val="18"/>
          <w:szCs w:val="18"/>
        </w:rPr>
        <w:t xml:space="preserve">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r w:rsidR="00362873">
        <w:rPr>
          <w:rFonts w:ascii="Verdana" w:hAnsi="Verdana"/>
          <w:i w:val="0"/>
          <w:sz w:val="18"/>
          <w:szCs w:val="18"/>
        </w:rPr>
        <w:t>.</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5C2C2F4C"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46877">
        <w:rPr>
          <w:rFonts w:ascii="Verdana" w:hAnsi="Verdana" w:cs="Arial"/>
          <w:sz w:val="18"/>
          <w:szCs w:val="18"/>
        </w:rPr>
        <w:t xml:space="preserve"> a číslo ISPROFOND</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 xml:space="preserve">le dle </w:t>
      </w:r>
      <w:r w:rsidR="00322FED" w:rsidRPr="00CC7446">
        <w:rPr>
          <w:rFonts w:ascii="Verdana" w:hAnsi="Verdana" w:cs="Arial"/>
          <w:sz w:val="18"/>
          <w:szCs w:val="18"/>
        </w:rPr>
        <w:lastRenderedPageBreak/>
        <w:t>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7354D27D"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455CE8">
        <w:rPr>
          <w:rFonts w:ascii="Verdana" w:hAnsi="Verdana" w:cs="Arial"/>
          <w:bCs/>
          <w:sz w:val="18"/>
          <w:szCs w:val="18"/>
        </w:rPr>
        <w:t>D</w:t>
      </w:r>
      <w:r w:rsidR="007F526B">
        <w:rPr>
          <w:rFonts w:ascii="Verdana" w:hAnsi="Verdana" w:cs="Arial"/>
          <w:bCs/>
          <w:sz w:val="18"/>
          <w:szCs w:val="18"/>
        </w:rPr>
        <w:t>okumentace pro povolení záměru</w:t>
      </w:r>
      <w:r w:rsidR="00771E44" w:rsidRPr="00CC7446">
        <w:rPr>
          <w:rFonts w:ascii="Verdana" w:hAnsi="Verdana" w:cs="Arial"/>
          <w:bCs/>
          <w:sz w:val="18"/>
          <w:szCs w:val="18"/>
        </w:rPr>
        <w:t>,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lastRenderedPageBreak/>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0DB91DC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807477">
        <w:rPr>
          <w:rFonts w:ascii="Verdana" w:hAnsi="Verdana" w:cs="Arial"/>
          <w:sz w:val="18"/>
          <w:szCs w:val="18"/>
        </w:rPr>
        <w:t xml:space="preserve">0,03 </w:t>
      </w:r>
      <w:r w:rsidRPr="00CC7446">
        <w:rPr>
          <w:rFonts w:ascii="Verdana" w:hAnsi="Verdana" w:cs="Arial"/>
          <w:sz w:val="18"/>
          <w:szCs w:val="18"/>
        </w:rPr>
        <w:t>% z</w:t>
      </w:r>
      <w:r w:rsidR="00807477">
        <w:rPr>
          <w:rFonts w:ascii="Verdana" w:hAnsi="Verdana" w:cs="Arial"/>
          <w:sz w:val="18"/>
          <w:szCs w:val="18"/>
        </w:rPr>
        <w:t> hodnoty vystavené záruky</w:t>
      </w:r>
      <w:r w:rsidR="00C53B7F" w:rsidRPr="00CC7446">
        <w:rPr>
          <w:rFonts w:ascii="Verdana" w:hAnsi="Verdana" w:cs="Arial"/>
          <w:sz w:val="18"/>
          <w:szCs w:val="18"/>
        </w:rPr>
        <w:t xml:space="preserve"> </w:t>
      </w:r>
      <w:r w:rsidRPr="00CC7446">
        <w:rPr>
          <w:rFonts w:ascii="Verdana" w:hAnsi="Verdana" w:cs="Arial"/>
          <w:sz w:val="18"/>
          <w:szCs w:val="18"/>
        </w:rPr>
        <w:t xml:space="preserve">za každý započatý den prodlení </w:t>
      </w:r>
      <w:r w:rsidR="00807477">
        <w:rPr>
          <w:rFonts w:ascii="Verdana" w:hAnsi="Verdana" w:cs="Arial"/>
          <w:sz w:val="18"/>
          <w:szCs w:val="18"/>
        </w:rPr>
        <w:t>(</w:t>
      </w:r>
      <w:r w:rsidR="00807477" w:rsidRPr="00CC7446">
        <w:rPr>
          <w:rFonts w:ascii="Verdana" w:hAnsi="Verdana" w:cs="Arial"/>
          <w:sz w:val="18"/>
          <w:szCs w:val="18"/>
        </w:rPr>
        <w:t>minimálně však 1.500,- Kč</w:t>
      </w:r>
      <w:r w:rsidR="00807477">
        <w:rPr>
          <w:rFonts w:ascii="Verdana" w:hAnsi="Verdana" w:cs="Arial"/>
          <w:sz w:val="18"/>
          <w:szCs w:val="18"/>
        </w:rPr>
        <w:t xml:space="preserve"> za každý započatý den prodlení),</w:t>
      </w:r>
      <w:r w:rsidR="00807477" w:rsidRPr="00CC7446">
        <w:rPr>
          <w:rFonts w:ascii="Verdana" w:hAnsi="Verdana" w:cs="Arial"/>
          <w:sz w:val="18"/>
          <w:szCs w:val="18"/>
        </w:rPr>
        <w:t xml:space="preserve"> </w:t>
      </w:r>
      <w:r w:rsidRPr="00CC7446">
        <w:rPr>
          <w:rFonts w:ascii="Verdana" w:hAnsi="Verdana" w:cs="Arial"/>
          <w:sz w:val="18"/>
          <w:szCs w:val="18"/>
        </w:rPr>
        <w:t>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665CD11E"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 xml:space="preserve">bjednatelem a dále za vady, které vyjdou najevo kdykoliv v době 60 měsíců od ukončení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7C44EB" w:rsidRPr="00CC7446">
        <w:rPr>
          <w:rFonts w:ascii="Verdana" w:hAnsi="Verdana" w:cs="Arial"/>
          <w:bCs/>
          <w:sz w:val="18"/>
          <w:szCs w:val="18"/>
        </w:rPr>
        <w:t>; v případě, že</w:t>
      </w:r>
      <w:r w:rsidR="00E21CF2" w:rsidRPr="00CC7446">
        <w:rPr>
          <w:rFonts w:ascii="Verdana" w:hAnsi="Verdana" w:cs="Arial"/>
          <w:bCs/>
          <w:sz w:val="18"/>
          <w:szCs w:val="18"/>
        </w:rPr>
        <w:t xml:space="preserve"> se </w:t>
      </w:r>
      <w:r w:rsidR="00C26A7A">
        <w:rPr>
          <w:rFonts w:ascii="Verdana" w:hAnsi="Verdana" w:cs="Arial"/>
          <w:bCs/>
          <w:sz w:val="18"/>
          <w:szCs w:val="18"/>
        </w:rPr>
        <w:t>D</w:t>
      </w:r>
      <w:r w:rsidR="00DB4203">
        <w:rPr>
          <w:rFonts w:ascii="Verdana" w:hAnsi="Verdana" w:cs="Arial"/>
          <w:bCs/>
          <w:sz w:val="18"/>
          <w:szCs w:val="18"/>
        </w:rPr>
        <w:t>ozor</w:t>
      </w:r>
      <w:r w:rsidR="007F526B">
        <w:rPr>
          <w:rFonts w:ascii="Verdana" w:hAnsi="Verdana" w:cs="Arial"/>
          <w:bCs/>
          <w:sz w:val="18"/>
          <w:szCs w:val="18"/>
        </w:rPr>
        <w:t xml:space="preserve"> projektanta</w:t>
      </w:r>
      <w:r w:rsidR="00E21CF2" w:rsidRPr="00CC7446">
        <w:rPr>
          <w:rFonts w:ascii="Verdana" w:hAnsi="Verdana" w:cs="Arial"/>
          <w:bCs/>
          <w:sz w:val="18"/>
          <w:szCs w:val="18"/>
        </w:rPr>
        <w:t xml:space="preserve">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w:t>
      </w:r>
      <w:r w:rsidR="004972D1" w:rsidRPr="00CC7446">
        <w:rPr>
          <w:rFonts w:ascii="Verdana" w:hAnsi="Verdana" w:cs="Arial"/>
          <w:sz w:val="18"/>
          <w:szCs w:val="18"/>
        </w:rPr>
        <w:lastRenderedPageBreak/>
        <w:t>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w:t>
      </w:r>
      <w:r w:rsidR="00E57415" w:rsidRPr="00CC7446">
        <w:rPr>
          <w:rFonts w:ascii="Verdana" w:hAnsi="Verdana" w:cs="Arial"/>
          <w:bCs/>
          <w:sz w:val="18"/>
          <w:szCs w:val="18"/>
        </w:rPr>
        <w:lastRenderedPageBreak/>
        <w:t>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4BEB014B"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1E465E">
        <w:rPr>
          <w:rFonts w:ascii="Verdana" w:hAnsi="Verdana" w:cs="Arial"/>
          <w:sz w:val="18"/>
          <w:szCs w:val="18"/>
        </w:rPr>
        <w:t>D</w:t>
      </w:r>
      <w:r w:rsidR="007F526B">
        <w:rPr>
          <w:rFonts w:ascii="Verdana" w:hAnsi="Verdana" w:cs="Arial"/>
          <w:sz w:val="18"/>
          <w:szCs w:val="18"/>
        </w:rPr>
        <w:t>okumentace pro povolení záměru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008442F7" w:rsidRPr="00CC7446">
        <w:rPr>
          <w:rFonts w:ascii="Verdana" w:hAnsi="Verdana" w:cs="Arial"/>
          <w:sz w:val="18"/>
          <w:szCs w:val="18"/>
        </w:rPr>
        <w:lastRenderedPageBreak/>
        <w:t>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7D5EA85A"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w:t>
      </w:r>
      <w:r w:rsidR="001E465E">
        <w:rPr>
          <w:rFonts w:ascii="Verdana" w:hAnsi="Verdana" w:cs="Arial"/>
          <w:sz w:val="18"/>
          <w:szCs w:val="18"/>
        </w:rPr>
        <w:t> D</w:t>
      </w:r>
      <w:r w:rsidR="00F62F81" w:rsidRPr="00CC7446">
        <w:rPr>
          <w:rFonts w:ascii="Verdana" w:hAnsi="Verdana" w:cs="Arial"/>
          <w:sz w:val="18"/>
          <w:szCs w:val="18"/>
        </w:rPr>
        <w:t>okumentaci</w:t>
      </w:r>
      <w:r w:rsidR="001E465E">
        <w:rPr>
          <w:rFonts w:ascii="Verdana" w:hAnsi="Verdana" w:cs="Arial"/>
          <w:sz w:val="18"/>
          <w:szCs w:val="18"/>
        </w:rPr>
        <w:t xml:space="preserve"> pro povolení záměru</w:t>
      </w:r>
      <w:r w:rsidR="00F62F81" w:rsidRPr="00CC7446">
        <w:rPr>
          <w:rFonts w:ascii="Verdana" w:hAnsi="Verdana" w:cs="Arial"/>
          <w:sz w:val="18"/>
          <w:szCs w:val="18"/>
        </w:rPr>
        <w:t xml:space="preserve">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03D8EC28"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0030407E">
        <w:rPr>
          <w:rFonts w:ascii="Verdana" w:hAnsi="Verdana" w:cs="Arial"/>
          <w:bCs/>
          <w:sz w:val="18"/>
          <w:szCs w:val="18"/>
        </w:rPr>
        <w:t xml:space="preserve"> </w:t>
      </w:r>
      <w:r w:rsidRPr="00CC7446">
        <w:rPr>
          <w:rFonts w:ascii="Verdana" w:hAnsi="Verdana" w:cs="Arial"/>
          <w:bCs/>
          <w:sz w:val="18"/>
          <w:szCs w:val="18"/>
        </w:rPr>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1E07A452"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 xml:space="preserve">vč. prací při </w:t>
      </w:r>
      <w:r w:rsidR="00C26A7A">
        <w:rPr>
          <w:rFonts w:ascii="Verdana" w:hAnsi="Verdana" w:cs="Arial"/>
          <w:bCs/>
          <w:sz w:val="18"/>
          <w:szCs w:val="18"/>
        </w:rPr>
        <w:t>D</w:t>
      </w:r>
      <w:r w:rsidR="00DB4203">
        <w:rPr>
          <w:rFonts w:ascii="Verdana" w:hAnsi="Verdana" w:cs="Arial"/>
          <w:bCs/>
          <w:sz w:val="18"/>
          <w:szCs w:val="18"/>
        </w:rPr>
        <w:t>ozoru</w:t>
      </w:r>
      <w:r w:rsidR="007F526B">
        <w:rPr>
          <w:rFonts w:ascii="Verdana" w:hAnsi="Verdana" w:cs="Arial"/>
          <w:bCs/>
          <w:sz w:val="18"/>
          <w:szCs w:val="18"/>
        </w:rPr>
        <w:t xml:space="preserve"> projektanta</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w:t>
      </w:r>
      <w:r w:rsidR="0014422E" w:rsidRPr="00CC7446">
        <w:rPr>
          <w:rFonts w:ascii="Verdana" w:hAnsi="Verdana" w:cs="Arial"/>
          <w:bCs/>
          <w:sz w:val="18"/>
          <w:szCs w:val="18"/>
        </w:rPr>
        <w:lastRenderedPageBreak/>
        <w:t xml:space="preserve">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EA13C3" w:rsidR="0027677C" w:rsidRPr="00CC7446" w:rsidRDefault="00AE00A2" w:rsidP="0030407E">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3070ACB6"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w:t>
      </w:r>
      <w:r w:rsidRPr="00CC7446">
        <w:rPr>
          <w:rFonts w:ascii="Verdana" w:hAnsi="Verdana" w:cs="Arial"/>
          <w:b/>
          <w:sz w:val="18"/>
          <w:szCs w:val="18"/>
        </w:rPr>
        <w:t>3.</w:t>
      </w:r>
      <w:r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EDD5C4D"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5.4</w:t>
      </w:r>
      <w:r w:rsidRPr="00CC7446">
        <w:rPr>
          <w:rFonts w:ascii="Verdana" w:hAnsi="Verdana" w:cs="Arial"/>
          <w:b/>
          <w:sz w:val="18"/>
          <w:szCs w:val="18"/>
        </w:rPr>
        <w:t>.</w:t>
      </w:r>
      <w:r w:rsidRPr="00CC7446">
        <w:rPr>
          <w:rFonts w:ascii="Verdana" w:hAnsi="Verdana" w:cs="Arial"/>
          <w:b/>
          <w:sz w:val="18"/>
          <w:szCs w:val="18"/>
        </w:rPr>
        <w:tab/>
      </w:r>
      <w:r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6545F5E" w:rsidR="0027677C" w:rsidRPr="00CC7446" w:rsidRDefault="0027677C" w:rsidP="0030407E">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5.5</w:t>
      </w:r>
      <w:r w:rsidRPr="00CC7446">
        <w:rPr>
          <w:rFonts w:ascii="Verdana" w:hAnsi="Verdana" w:cs="Arial"/>
          <w:b/>
          <w:sz w:val="18"/>
          <w:szCs w:val="18"/>
        </w:rPr>
        <w:t>.</w:t>
      </w:r>
      <w:r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w:t>
      </w:r>
      <w:r w:rsidRPr="00CC7446">
        <w:rPr>
          <w:rFonts w:ascii="Verdana" w:hAnsi="Verdana" w:cs="Arial"/>
          <w:sz w:val="18"/>
          <w:szCs w:val="18"/>
        </w:rPr>
        <w:lastRenderedPageBreak/>
        <w:t>zákoníku, a zavazuje se neprodleně písemně sdělit objednateli skutečnost, že takto označené informace přestaly naplňovat znaky obchodního tajemství.</w:t>
      </w:r>
    </w:p>
    <w:p w14:paraId="45E8B3DF" w14:textId="77777777" w:rsidR="00231DEB" w:rsidRPr="00CC7446" w:rsidRDefault="0027677C" w:rsidP="0030407E">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30407E">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30407E">
      <w:pPr>
        <w:spacing w:after="120" w:line="280" w:lineRule="exact"/>
        <w:ind w:left="538" w:hanging="54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30407E">
      <w:pPr>
        <w:spacing w:before="120" w:after="120" w:line="280" w:lineRule="exact"/>
        <w:ind w:left="538" w:hanging="54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30407E">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30407E">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w:t>
      </w:r>
      <w:r w:rsidR="0054076F" w:rsidRPr="00CC7446">
        <w:rPr>
          <w:rFonts w:ascii="Verdana" w:hAnsi="Verdana" w:cs="Arial"/>
          <w:iCs/>
          <w:sz w:val="18"/>
          <w:szCs w:val="18"/>
        </w:rPr>
        <w:lastRenderedPageBreak/>
        <w:t>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0407E">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0407E">
      <w:pPr>
        <w:tabs>
          <w:tab w:val="left" w:pos="540"/>
        </w:tabs>
        <w:suppressAutoHyphens/>
        <w:spacing w:line="280" w:lineRule="exact"/>
        <w:ind w:left="540" w:hanging="539"/>
        <w:jc w:val="both"/>
        <w:rPr>
          <w:rFonts w:ascii="Verdana" w:hAnsi="Verdana" w:cs="Arial"/>
          <w:sz w:val="18"/>
          <w:szCs w:val="18"/>
        </w:rPr>
      </w:pPr>
      <w:permStart w:id="103993222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ermEnd w:id="1039932228"/>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1626764855" w:edGrp="everyone"/>
            <w:r w:rsidRPr="00AD730F">
              <w:rPr>
                <w:sz w:val="18"/>
                <w:szCs w:val="18"/>
              </w:rPr>
              <w:t>…………………………</w:t>
            </w:r>
            <w:permEnd w:id="16267648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Default="00B753FC" w:rsidP="00B753FC">
      <w:pPr>
        <w:tabs>
          <w:tab w:val="left" w:pos="567"/>
        </w:tabs>
        <w:suppressAutoHyphens/>
        <w:spacing w:line="280" w:lineRule="exact"/>
        <w:jc w:val="both"/>
        <w:rPr>
          <w:rFonts w:ascii="Verdana" w:hAnsi="Verdana" w:cs="Arial"/>
          <w:b/>
          <w:sz w:val="19"/>
          <w:szCs w:val="19"/>
        </w:rPr>
      </w:pPr>
      <w:permStart w:id="1342274893" w:edGrp="everyone"/>
      <w:r w:rsidRPr="00CC7446">
        <w:rPr>
          <w:rFonts w:ascii="Verdana" w:hAnsi="Verdana" w:cs="Arial"/>
          <w:b/>
          <w:sz w:val="19"/>
          <w:szCs w:val="19"/>
        </w:rPr>
        <w:lastRenderedPageBreak/>
        <w:t>Příloha č. 3 – Mezinárodní sankce</w:t>
      </w:r>
    </w:p>
    <w:permEnd w:id="1342274893"/>
    <w:p w14:paraId="515D2E13" w14:textId="77777777" w:rsidR="00BC7005" w:rsidRDefault="00BC7005" w:rsidP="00FC16A0">
      <w:pPr>
        <w:tabs>
          <w:tab w:val="left" w:pos="567"/>
        </w:tabs>
        <w:suppressAutoHyphens/>
        <w:spacing w:line="280" w:lineRule="exact"/>
        <w:jc w:val="both"/>
        <w:rPr>
          <w:rFonts w:ascii="Verdana" w:hAnsi="Verdana" w:cs="Arial"/>
          <w:sz w:val="19"/>
          <w:szCs w:val="19"/>
        </w:rPr>
      </w:pPr>
    </w:p>
    <w:p w14:paraId="2CC84F4D" w14:textId="77777777" w:rsidR="00C26A7A" w:rsidRPr="00CC7446" w:rsidRDefault="00C26A7A" w:rsidP="00C26A7A">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B96F998"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09F1EDAD"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137B4D4" w14:textId="77777777" w:rsidR="00C26A7A" w:rsidRPr="00BC7005" w:rsidRDefault="00C26A7A" w:rsidP="00C26A7A">
      <w:pPr>
        <w:pStyle w:val="Odstavecseseznamem"/>
        <w:numPr>
          <w:ilvl w:val="0"/>
          <w:numId w:val="34"/>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120FE95" w14:textId="77777777" w:rsidR="00C26A7A" w:rsidRPr="00BC7005" w:rsidRDefault="00C26A7A" w:rsidP="00C26A7A">
      <w:pPr>
        <w:pStyle w:val="Odstavecseseznamem"/>
        <w:numPr>
          <w:ilvl w:val="0"/>
          <w:numId w:val="34"/>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w:t>
      </w:r>
      <w:r w:rsidRPr="004E1186">
        <w:rPr>
          <w:rFonts w:ascii="Verdana" w:hAnsi="Verdana" w:cs="Arial"/>
          <w:bCs/>
          <w:sz w:val="19"/>
          <w:szCs w:val="19"/>
        </w:rPr>
        <w:t xml:space="preserve">anebo osobami dle čl. 2 nařízení Rady (ES) uvedeném v odstavci 1.4 </w:t>
      </w:r>
      <w:bookmarkEnd w:id="2"/>
      <w:r>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19D3849B"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292E621"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8936631" w14:textId="77777777" w:rsidR="00C26A7A" w:rsidRPr="00BC7005" w:rsidRDefault="00C26A7A" w:rsidP="00C26A7A">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Pr>
          <w:rFonts w:ascii="Verdana" w:hAnsi="Verdana" w:cs="Arial"/>
          <w:bCs/>
          <w:sz w:val="19"/>
          <w:szCs w:val="19"/>
        </w:rPr>
        <w:t>.</w:t>
      </w:r>
    </w:p>
    <w:p w14:paraId="09C4365A" w14:textId="77777777" w:rsidR="00C26A7A"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765D849" w14:textId="77777777" w:rsidR="00C26A7A" w:rsidRPr="00BC7005" w:rsidRDefault="00C26A7A" w:rsidP="00C26A7A">
      <w:pPr>
        <w:tabs>
          <w:tab w:val="left" w:pos="567"/>
        </w:tabs>
        <w:suppressAutoHyphens/>
        <w:spacing w:line="280" w:lineRule="exact"/>
        <w:jc w:val="both"/>
        <w:rPr>
          <w:rFonts w:ascii="Verdana" w:hAnsi="Verdana" w:cs="Arial"/>
          <w:bCs/>
          <w:sz w:val="19"/>
          <w:szCs w:val="19"/>
        </w:rPr>
      </w:pPr>
    </w:p>
    <w:p w14:paraId="29274E33" w14:textId="77777777" w:rsidR="00C26A7A" w:rsidRPr="00421659" w:rsidRDefault="00C26A7A" w:rsidP="00C26A7A">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w:t>
      </w:r>
      <w:r w:rsidRPr="00BC7005">
        <w:rPr>
          <w:rFonts w:ascii="Verdana" w:hAnsi="Verdana" w:cs="Arial"/>
          <w:bCs/>
          <w:sz w:val="19"/>
          <w:szCs w:val="19"/>
        </w:rPr>
        <w:lastRenderedPageBreak/>
        <w:t xml:space="preserve">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5EF31642" w14:textId="0FC7367D" w:rsidR="00B753FC" w:rsidRPr="00BC7005" w:rsidRDefault="00B753FC" w:rsidP="00FC293A">
      <w:pPr>
        <w:tabs>
          <w:tab w:val="left" w:pos="567"/>
        </w:tabs>
        <w:suppressAutoHyphens/>
        <w:spacing w:line="280" w:lineRule="exact"/>
        <w:jc w:val="both"/>
        <w:rPr>
          <w:rFonts w:ascii="Verdana" w:hAnsi="Verdana" w:cs="Arial"/>
          <w:bCs/>
          <w:sz w:val="19"/>
          <w:szCs w:val="19"/>
        </w:rPr>
      </w:pPr>
    </w:p>
    <w:sectPr w:rsidR="00B753FC" w:rsidRPr="00BC7005"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8F6B9D" w16cex:dateUtc="2024-02-21T11:20:00Z"/>
  <w16cex:commentExtensible w16cex:durableId="67076233" w16cex:dateUtc="2024-02-21T11:00:00Z"/>
  <w16cex:commentExtensible w16cex:durableId="10C54F6A" w16cex:dateUtc="2024-02-21T11:03:00Z"/>
  <w16cex:commentExtensible w16cex:durableId="0577EBF2" w16cex:dateUtc="2024-02-21T11:03:00Z"/>
  <w16cex:commentExtensible w16cex:durableId="2864F64F" w16cex:dateUtc="2023-07-21T10:19:00Z"/>
  <w16cex:commentExtensible w16cex:durableId="65D72992" w16cex:dateUtc="2024-02-21T11: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488291" w14:textId="77777777" w:rsidR="00C957D2" w:rsidRDefault="00C957D2">
      <w:r>
        <w:separator/>
      </w:r>
    </w:p>
  </w:endnote>
  <w:endnote w:type="continuationSeparator" w:id="0">
    <w:p w14:paraId="047690CB" w14:textId="77777777" w:rsidR="00C957D2" w:rsidRDefault="00C95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B91FED" w:rsidRDefault="00B91FE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91FED" w:rsidRDefault="00B91FE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91FED" w:rsidRPr="00640531" w14:paraId="6CD5C607" w14:textId="77777777" w:rsidTr="00621F24">
      <w:tc>
        <w:tcPr>
          <w:tcW w:w="907" w:type="dxa"/>
          <w:tcMar>
            <w:left w:w="0" w:type="dxa"/>
            <w:right w:w="0" w:type="dxa"/>
          </w:tcMar>
          <w:vAlign w:val="bottom"/>
        </w:tcPr>
        <w:p w14:paraId="2E5BCA09" w14:textId="6EBC1B8D" w:rsidR="00B91FED" w:rsidRPr="00640531" w:rsidRDefault="00B91FED"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362873">
            <w:rPr>
              <w:rStyle w:val="slostrnky"/>
              <w:noProof/>
              <w:sz w:val="16"/>
            </w:rPr>
            <w:t>24</w:t>
          </w:r>
          <w:r w:rsidRPr="00640531">
            <w:rPr>
              <w:rStyle w:val="slostrnky"/>
              <w:sz w:val="16"/>
            </w:rPr>
            <w:fldChar w:fldCharType="end"/>
          </w:r>
        </w:p>
      </w:tc>
      <w:permStart w:id="1791042077" w:edGrp="everyone"/>
      <w:tc>
        <w:tcPr>
          <w:tcW w:w="0" w:type="auto"/>
          <w:vAlign w:val="bottom"/>
        </w:tcPr>
        <w:p w14:paraId="126297BC" w14:textId="79D647B6" w:rsidR="00B91FED" w:rsidRPr="00CC7446" w:rsidRDefault="00B91FED" w:rsidP="00640531">
          <w:pPr>
            <w:pStyle w:val="Zpatvlevo"/>
          </w:pPr>
          <w:r w:rsidRPr="00CC7446">
            <w:fldChar w:fldCharType="begin"/>
          </w:r>
          <w:r w:rsidRPr="00CC7446">
            <w:instrText xml:space="preserve"> STYLEREF  _Název_akce  \* MERGEFORMAT </w:instrText>
          </w:r>
          <w:r w:rsidRPr="00CC7446">
            <w:fldChar w:fldCharType="separate"/>
          </w:r>
          <w:r w:rsidR="00362873">
            <w:rPr>
              <w:noProof/>
            </w:rPr>
            <w:t>„Doplnění závor na přejezdu P1157 v km 258,615 na trati České Budějovice - Plzeň hl.n.“</w:t>
          </w:r>
          <w:r w:rsidRPr="00CC7446">
            <w:rPr>
              <w:noProof/>
            </w:rPr>
            <w:fldChar w:fldCharType="end"/>
          </w:r>
        </w:p>
        <w:permEnd w:id="1791042077"/>
        <w:p w14:paraId="6B63C051" w14:textId="36939BDE" w:rsidR="00B91FED" w:rsidRPr="00CC7446" w:rsidRDefault="00B91FED" w:rsidP="00760BFB">
          <w:pPr>
            <w:pStyle w:val="Zpatvlevo"/>
          </w:pPr>
        </w:p>
      </w:tc>
    </w:tr>
  </w:tbl>
  <w:p w14:paraId="601AFC3E" w14:textId="77777777" w:rsidR="00B91FED" w:rsidRPr="00640531" w:rsidRDefault="00B91FED"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CFD62" w14:textId="3DB419B9" w:rsidR="00B91FED" w:rsidRPr="003A6A40" w:rsidRDefault="00062757" w:rsidP="00D437A4">
    <w:pPr>
      <w:pStyle w:val="Zpat"/>
      <w:rPr>
        <w:rFonts w:ascii="Verdana" w:hAnsi="Verdana"/>
        <w:i/>
        <w:sz w:val="14"/>
        <w:szCs w:val="12"/>
      </w:rPr>
    </w:pPr>
    <w:permStart w:id="1341599361" w:edGrp="everyone"/>
    <w:r>
      <w:rPr>
        <w:rFonts w:ascii="Verdana" w:hAnsi="Verdana"/>
        <w:i/>
        <w:noProof/>
        <w:sz w:val="14"/>
        <w:szCs w:val="12"/>
      </w:rPr>
      <w:drawing>
        <wp:inline distT="0" distB="0" distL="0" distR="0" wp14:anchorId="414B91DE" wp14:editId="4F0BA4D8">
          <wp:extent cx="1022217" cy="590550"/>
          <wp:effectExtent l="0" t="0" r="6985" b="0"/>
          <wp:docPr id="2054700080" name="Obrázek 2054700080"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700080" name="Obrázek 2054700080"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122" cy="609560"/>
                  </a:xfrm>
                  <a:prstGeom prst="rect">
                    <a:avLst/>
                  </a:prstGeom>
                  <a:noFill/>
                </pic:spPr>
              </pic:pic>
            </a:graphicData>
          </a:graphic>
        </wp:inline>
      </w:drawing>
    </w:r>
  </w:p>
  <w:permEnd w:id="1341599361"/>
  <w:p w14:paraId="4C73008B" w14:textId="77777777" w:rsidR="00B91FED" w:rsidRDefault="00B91FE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1A4F66" w14:textId="77777777" w:rsidR="00C957D2" w:rsidRDefault="00C957D2">
      <w:r>
        <w:separator/>
      </w:r>
    </w:p>
  </w:footnote>
  <w:footnote w:type="continuationSeparator" w:id="0">
    <w:p w14:paraId="080EFA18" w14:textId="77777777" w:rsidR="00C957D2" w:rsidRDefault="00C95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B91FED" w:rsidRPr="00687DBD" w:rsidRDefault="00B91FED"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AA12F176"/>
    <w:lvl w:ilvl="0" w:tplc="CB0E87E0">
      <w:start w:val="1"/>
      <w:numFmt w:val="lowerLetter"/>
      <w:lvlText w:val="%1)"/>
      <w:lvlJc w:val="left"/>
      <w:pPr>
        <w:ind w:left="927" w:hanging="360"/>
      </w:pPr>
      <w:rPr>
        <w:rFonts w:hint="default"/>
        <w:b w:val="0"/>
        <w:i w:val="0"/>
        <w:strike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1"/>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6"/>
  </w:num>
  <w:num w:numId="12">
    <w:abstractNumId w:val="2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6"/>
  </w:num>
  <w:num w:numId="25">
    <w:abstractNumId w:val="1"/>
  </w:num>
  <w:num w:numId="26">
    <w:abstractNumId w:val="4"/>
  </w:num>
  <w:num w:numId="27">
    <w:abstractNumId w:val="24"/>
  </w:num>
  <w:num w:numId="28">
    <w:abstractNumId w:val="16"/>
  </w:num>
  <w:num w:numId="29">
    <w:abstractNumId w:val="11"/>
  </w:num>
  <w:num w:numId="30">
    <w:abstractNumId w:val="14"/>
  </w:num>
  <w:num w:numId="31">
    <w:abstractNumId w:val="25"/>
  </w:num>
  <w:num w:numId="32">
    <w:abstractNumId w:val="9"/>
  </w:num>
  <w:num w:numId="33">
    <w:abstractNumId w:val="30"/>
  </w:num>
  <w:num w:numId="34">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1" w:cryptProviderType="rsaAES" w:cryptAlgorithmClass="hash" w:cryptAlgorithmType="typeAny" w:cryptAlgorithmSid="14" w:cryptSpinCount="100000" w:hash="3C5YnrIxjd81cCSkle3Ue4Yu7CGOAhjwhF5t/RvoNf6zbARTBa3uduL//yxdoS5gJaiFHeP7Xo8Q7Sqse62Jjg==" w:salt="r/z1eUI21KEEdDHXcF7zDw=="/>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6C02"/>
    <w:rsid w:val="00046F12"/>
    <w:rsid w:val="00047FB6"/>
    <w:rsid w:val="0005097B"/>
    <w:rsid w:val="00051570"/>
    <w:rsid w:val="00052AD0"/>
    <w:rsid w:val="00053771"/>
    <w:rsid w:val="00060498"/>
    <w:rsid w:val="000604D4"/>
    <w:rsid w:val="00061A83"/>
    <w:rsid w:val="00062757"/>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167"/>
    <w:rsid w:val="000A35E5"/>
    <w:rsid w:val="000A6F53"/>
    <w:rsid w:val="000A7689"/>
    <w:rsid w:val="000B001F"/>
    <w:rsid w:val="000B1644"/>
    <w:rsid w:val="000B227B"/>
    <w:rsid w:val="000B2A49"/>
    <w:rsid w:val="000B469C"/>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E465E"/>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1144"/>
    <w:rsid w:val="0022359F"/>
    <w:rsid w:val="0022370E"/>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3EFA"/>
    <w:rsid w:val="00274FFF"/>
    <w:rsid w:val="0027573A"/>
    <w:rsid w:val="0027677C"/>
    <w:rsid w:val="002770BD"/>
    <w:rsid w:val="0028198A"/>
    <w:rsid w:val="00282999"/>
    <w:rsid w:val="0028349F"/>
    <w:rsid w:val="00283538"/>
    <w:rsid w:val="0028358A"/>
    <w:rsid w:val="00285B3D"/>
    <w:rsid w:val="0028672F"/>
    <w:rsid w:val="0029030E"/>
    <w:rsid w:val="00290D82"/>
    <w:rsid w:val="00291FD3"/>
    <w:rsid w:val="0029337E"/>
    <w:rsid w:val="00293734"/>
    <w:rsid w:val="00295507"/>
    <w:rsid w:val="002A528B"/>
    <w:rsid w:val="002A62C6"/>
    <w:rsid w:val="002A6F13"/>
    <w:rsid w:val="002A7686"/>
    <w:rsid w:val="002B1BC6"/>
    <w:rsid w:val="002B6CB3"/>
    <w:rsid w:val="002C19C8"/>
    <w:rsid w:val="002C2756"/>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407E"/>
    <w:rsid w:val="00305E68"/>
    <w:rsid w:val="003065DF"/>
    <w:rsid w:val="003079B0"/>
    <w:rsid w:val="0031014C"/>
    <w:rsid w:val="00311CEB"/>
    <w:rsid w:val="00313B4C"/>
    <w:rsid w:val="00317630"/>
    <w:rsid w:val="00322FED"/>
    <w:rsid w:val="00323941"/>
    <w:rsid w:val="003243E6"/>
    <w:rsid w:val="00325E23"/>
    <w:rsid w:val="00327479"/>
    <w:rsid w:val="00330598"/>
    <w:rsid w:val="00332EFB"/>
    <w:rsid w:val="0033438B"/>
    <w:rsid w:val="00334910"/>
    <w:rsid w:val="00337871"/>
    <w:rsid w:val="00341A58"/>
    <w:rsid w:val="0034571B"/>
    <w:rsid w:val="00347715"/>
    <w:rsid w:val="0035169E"/>
    <w:rsid w:val="00352340"/>
    <w:rsid w:val="0035296A"/>
    <w:rsid w:val="00353404"/>
    <w:rsid w:val="00356DD8"/>
    <w:rsid w:val="00357196"/>
    <w:rsid w:val="00362873"/>
    <w:rsid w:val="003644AE"/>
    <w:rsid w:val="003649F6"/>
    <w:rsid w:val="00364C4E"/>
    <w:rsid w:val="00364D95"/>
    <w:rsid w:val="00365379"/>
    <w:rsid w:val="0036660C"/>
    <w:rsid w:val="00366D79"/>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B1B75"/>
    <w:rsid w:val="003B3411"/>
    <w:rsid w:val="003B3C98"/>
    <w:rsid w:val="003B67C3"/>
    <w:rsid w:val="003C10C2"/>
    <w:rsid w:val="003C1200"/>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535A"/>
    <w:rsid w:val="00436BC8"/>
    <w:rsid w:val="0043712D"/>
    <w:rsid w:val="00437246"/>
    <w:rsid w:val="0044014D"/>
    <w:rsid w:val="00444283"/>
    <w:rsid w:val="00450596"/>
    <w:rsid w:val="00450F5C"/>
    <w:rsid w:val="004547EF"/>
    <w:rsid w:val="00455CE8"/>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B5D56"/>
    <w:rsid w:val="004C0C6C"/>
    <w:rsid w:val="004C0EEF"/>
    <w:rsid w:val="004C49DC"/>
    <w:rsid w:val="004D133A"/>
    <w:rsid w:val="004D16C1"/>
    <w:rsid w:val="004D1BB2"/>
    <w:rsid w:val="004D3EE7"/>
    <w:rsid w:val="004D7CF8"/>
    <w:rsid w:val="004E009A"/>
    <w:rsid w:val="004E0C5D"/>
    <w:rsid w:val="004E1186"/>
    <w:rsid w:val="004F0CA6"/>
    <w:rsid w:val="004F21AA"/>
    <w:rsid w:val="00501C52"/>
    <w:rsid w:val="00503EB2"/>
    <w:rsid w:val="00507E93"/>
    <w:rsid w:val="0051123F"/>
    <w:rsid w:val="005112C3"/>
    <w:rsid w:val="0051225C"/>
    <w:rsid w:val="00513E55"/>
    <w:rsid w:val="00520479"/>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3F53"/>
    <w:rsid w:val="005C62FC"/>
    <w:rsid w:val="005D3B14"/>
    <w:rsid w:val="005D4A66"/>
    <w:rsid w:val="005D4E6E"/>
    <w:rsid w:val="005E1C08"/>
    <w:rsid w:val="005E2397"/>
    <w:rsid w:val="005E3667"/>
    <w:rsid w:val="005E4880"/>
    <w:rsid w:val="005E57C4"/>
    <w:rsid w:val="005E5868"/>
    <w:rsid w:val="005E7041"/>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351C1"/>
    <w:rsid w:val="00640531"/>
    <w:rsid w:val="00640A07"/>
    <w:rsid w:val="006412B8"/>
    <w:rsid w:val="00642632"/>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75D"/>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1055"/>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37CD"/>
    <w:rsid w:val="007E6B92"/>
    <w:rsid w:val="007E6CC4"/>
    <w:rsid w:val="007E79EF"/>
    <w:rsid w:val="007F4654"/>
    <w:rsid w:val="007F526B"/>
    <w:rsid w:val="008005E3"/>
    <w:rsid w:val="00801493"/>
    <w:rsid w:val="008016AE"/>
    <w:rsid w:val="00801DCF"/>
    <w:rsid w:val="00803FBC"/>
    <w:rsid w:val="00805161"/>
    <w:rsid w:val="00805AD4"/>
    <w:rsid w:val="0080727B"/>
    <w:rsid w:val="00807477"/>
    <w:rsid w:val="008114BC"/>
    <w:rsid w:val="00814A86"/>
    <w:rsid w:val="00815FA7"/>
    <w:rsid w:val="008164F2"/>
    <w:rsid w:val="008209F6"/>
    <w:rsid w:val="00821147"/>
    <w:rsid w:val="008211BE"/>
    <w:rsid w:val="0082183A"/>
    <w:rsid w:val="008251FD"/>
    <w:rsid w:val="00832DB5"/>
    <w:rsid w:val="00834BAF"/>
    <w:rsid w:val="00835A72"/>
    <w:rsid w:val="00842A98"/>
    <w:rsid w:val="00842F63"/>
    <w:rsid w:val="008442F7"/>
    <w:rsid w:val="00846CAC"/>
    <w:rsid w:val="00855002"/>
    <w:rsid w:val="00855CCB"/>
    <w:rsid w:val="00857863"/>
    <w:rsid w:val="008604D0"/>
    <w:rsid w:val="008615F1"/>
    <w:rsid w:val="00862196"/>
    <w:rsid w:val="00862F1D"/>
    <w:rsid w:val="008663EB"/>
    <w:rsid w:val="00870290"/>
    <w:rsid w:val="00873851"/>
    <w:rsid w:val="00883DBD"/>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08BD"/>
    <w:rsid w:val="008D17F5"/>
    <w:rsid w:val="008D2ED3"/>
    <w:rsid w:val="008D3807"/>
    <w:rsid w:val="008D4AAF"/>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65E0"/>
    <w:rsid w:val="00926F89"/>
    <w:rsid w:val="00927983"/>
    <w:rsid w:val="009317ED"/>
    <w:rsid w:val="009318C6"/>
    <w:rsid w:val="0094338A"/>
    <w:rsid w:val="00947C5F"/>
    <w:rsid w:val="00950031"/>
    <w:rsid w:val="009508CE"/>
    <w:rsid w:val="00953957"/>
    <w:rsid w:val="00953D66"/>
    <w:rsid w:val="0095431D"/>
    <w:rsid w:val="009557BE"/>
    <w:rsid w:val="0095698F"/>
    <w:rsid w:val="00956C67"/>
    <w:rsid w:val="0096239B"/>
    <w:rsid w:val="00970380"/>
    <w:rsid w:val="00972C39"/>
    <w:rsid w:val="00972DAB"/>
    <w:rsid w:val="00974A4A"/>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0207"/>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4DB6"/>
    <w:rsid w:val="00A15A07"/>
    <w:rsid w:val="00A25AAF"/>
    <w:rsid w:val="00A3010D"/>
    <w:rsid w:val="00A3249D"/>
    <w:rsid w:val="00A4083D"/>
    <w:rsid w:val="00A408D9"/>
    <w:rsid w:val="00A441A9"/>
    <w:rsid w:val="00A45338"/>
    <w:rsid w:val="00A46CEE"/>
    <w:rsid w:val="00A47336"/>
    <w:rsid w:val="00A47C2F"/>
    <w:rsid w:val="00A50FF1"/>
    <w:rsid w:val="00A51526"/>
    <w:rsid w:val="00A51F3D"/>
    <w:rsid w:val="00A533A1"/>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28A9"/>
    <w:rsid w:val="00AB7470"/>
    <w:rsid w:val="00AC0762"/>
    <w:rsid w:val="00AC129E"/>
    <w:rsid w:val="00AC2F0B"/>
    <w:rsid w:val="00AC3363"/>
    <w:rsid w:val="00AC3560"/>
    <w:rsid w:val="00AC4CF5"/>
    <w:rsid w:val="00AC6456"/>
    <w:rsid w:val="00AD11FB"/>
    <w:rsid w:val="00AD27AA"/>
    <w:rsid w:val="00AD2A7A"/>
    <w:rsid w:val="00AD3EDA"/>
    <w:rsid w:val="00AD6206"/>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528"/>
    <w:rsid w:val="00B179E9"/>
    <w:rsid w:val="00B2001A"/>
    <w:rsid w:val="00B203BE"/>
    <w:rsid w:val="00B20514"/>
    <w:rsid w:val="00B25812"/>
    <w:rsid w:val="00B2722C"/>
    <w:rsid w:val="00B32731"/>
    <w:rsid w:val="00B32984"/>
    <w:rsid w:val="00B330EB"/>
    <w:rsid w:val="00B33C9A"/>
    <w:rsid w:val="00B36B69"/>
    <w:rsid w:val="00B36ED0"/>
    <w:rsid w:val="00B370BC"/>
    <w:rsid w:val="00B41B3F"/>
    <w:rsid w:val="00B421BC"/>
    <w:rsid w:val="00B434FC"/>
    <w:rsid w:val="00B47FE2"/>
    <w:rsid w:val="00B50DDA"/>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1FED"/>
    <w:rsid w:val="00B92C42"/>
    <w:rsid w:val="00B951C3"/>
    <w:rsid w:val="00B956EA"/>
    <w:rsid w:val="00B97030"/>
    <w:rsid w:val="00BA0D8B"/>
    <w:rsid w:val="00BA2C7D"/>
    <w:rsid w:val="00BB02F6"/>
    <w:rsid w:val="00BB712C"/>
    <w:rsid w:val="00BC00F0"/>
    <w:rsid w:val="00BC1BF0"/>
    <w:rsid w:val="00BC230B"/>
    <w:rsid w:val="00BC267F"/>
    <w:rsid w:val="00BC3E13"/>
    <w:rsid w:val="00BC7005"/>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150"/>
    <w:rsid w:val="00C12CFF"/>
    <w:rsid w:val="00C12D0D"/>
    <w:rsid w:val="00C1529C"/>
    <w:rsid w:val="00C156BE"/>
    <w:rsid w:val="00C15A6E"/>
    <w:rsid w:val="00C22BF1"/>
    <w:rsid w:val="00C25010"/>
    <w:rsid w:val="00C26A7A"/>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2817"/>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57D2"/>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7FF"/>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04CC"/>
    <w:rsid w:val="00D4117E"/>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053"/>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3EF6"/>
    <w:rsid w:val="00DB4203"/>
    <w:rsid w:val="00DB49A2"/>
    <w:rsid w:val="00DB597D"/>
    <w:rsid w:val="00DB6188"/>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328C"/>
    <w:rsid w:val="00E663EB"/>
    <w:rsid w:val="00E66CA2"/>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177"/>
    <w:rsid w:val="00EF2D0E"/>
    <w:rsid w:val="00EF3469"/>
    <w:rsid w:val="00EF70AC"/>
    <w:rsid w:val="00F0030A"/>
    <w:rsid w:val="00F01785"/>
    <w:rsid w:val="00F047B1"/>
    <w:rsid w:val="00F100D8"/>
    <w:rsid w:val="00F1149B"/>
    <w:rsid w:val="00F119A4"/>
    <w:rsid w:val="00F12F9E"/>
    <w:rsid w:val="00F1357D"/>
    <w:rsid w:val="00F20E74"/>
    <w:rsid w:val="00F24127"/>
    <w:rsid w:val="00F25DD5"/>
    <w:rsid w:val="00F26180"/>
    <w:rsid w:val="00F278E8"/>
    <w:rsid w:val="00F30120"/>
    <w:rsid w:val="00F30BF9"/>
    <w:rsid w:val="00F32B04"/>
    <w:rsid w:val="00F32F1C"/>
    <w:rsid w:val="00F34454"/>
    <w:rsid w:val="00F34582"/>
    <w:rsid w:val="00F364B3"/>
    <w:rsid w:val="00F40B8E"/>
    <w:rsid w:val="00F42BE0"/>
    <w:rsid w:val="00F432C1"/>
    <w:rsid w:val="00F4363E"/>
    <w:rsid w:val="00F44E95"/>
    <w:rsid w:val="00F46877"/>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87638"/>
    <w:rsid w:val="00F90F3C"/>
    <w:rsid w:val="00F9649F"/>
    <w:rsid w:val="00FA2418"/>
    <w:rsid w:val="00FA3271"/>
    <w:rsid w:val="00FA36EA"/>
    <w:rsid w:val="00FA4BD1"/>
    <w:rsid w:val="00FA51D7"/>
    <w:rsid w:val="00FA6144"/>
    <w:rsid w:val="00FB3F1D"/>
    <w:rsid w:val="00FB6B58"/>
    <w:rsid w:val="00FB74F9"/>
    <w:rsid w:val="00FB76BE"/>
    <w:rsid w:val="00FC16A0"/>
    <w:rsid w:val="00FC293A"/>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3A1DF1"/>
    <w:rsid w:val="003C0A70"/>
    <w:rsid w:val="004329D3"/>
    <w:rsid w:val="004D4F6A"/>
    <w:rsid w:val="0059660E"/>
    <w:rsid w:val="005D7D24"/>
    <w:rsid w:val="00655775"/>
    <w:rsid w:val="00707222"/>
    <w:rsid w:val="00864D84"/>
    <w:rsid w:val="008C1F12"/>
    <w:rsid w:val="008C2F26"/>
    <w:rsid w:val="00952E4B"/>
    <w:rsid w:val="00980C14"/>
    <w:rsid w:val="00984A18"/>
    <w:rsid w:val="009C597D"/>
    <w:rsid w:val="00AC48A6"/>
    <w:rsid w:val="00AE1934"/>
    <w:rsid w:val="00B306BC"/>
    <w:rsid w:val="00B845B8"/>
    <w:rsid w:val="00BE29EF"/>
    <w:rsid w:val="00C55CB0"/>
    <w:rsid w:val="00C6501B"/>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6538E-1607-4692-8FB0-49EB93DCF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9857</Words>
  <Characters>58163</Characters>
  <Application>Microsoft Office Word</Application>
  <DocSecurity>8</DocSecurity>
  <Lines>484</Lines>
  <Paragraphs>135</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2</cp:revision>
  <cp:lastPrinted>2023-02-02T09:23:00Z</cp:lastPrinted>
  <dcterms:created xsi:type="dcterms:W3CDTF">2024-02-21T11:42:00Z</dcterms:created>
  <dcterms:modified xsi:type="dcterms:W3CDTF">2024-02-21T11:42:00Z</dcterms:modified>
</cp:coreProperties>
</file>